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3C" w:rsidRDefault="00EA1B3C" w:rsidP="00BB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D85" w:rsidRPr="00A90A73" w:rsidRDefault="00BB1D85" w:rsidP="00BB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7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A90A73">
        <w:rPr>
          <w:rFonts w:ascii="Times New Roman" w:hAnsi="Times New Roman" w:cs="Times New Roman"/>
          <w:b/>
          <w:sz w:val="28"/>
          <w:szCs w:val="28"/>
        </w:rPr>
        <w:t>работы  учебно</w:t>
      </w:r>
      <w:proofErr w:type="gramEnd"/>
      <w:r w:rsidRPr="00A90A73">
        <w:rPr>
          <w:rFonts w:ascii="Times New Roman" w:hAnsi="Times New Roman" w:cs="Times New Roman"/>
          <w:b/>
          <w:sz w:val="28"/>
          <w:szCs w:val="28"/>
        </w:rPr>
        <w:t xml:space="preserve">-методического кабинета УО </w:t>
      </w:r>
      <w:proofErr w:type="spellStart"/>
      <w:r w:rsidRPr="00A90A73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A90A73">
        <w:rPr>
          <w:rFonts w:ascii="Times New Roman" w:hAnsi="Times New Roman" w:cs="Times New Roman"/>
          <w:b/>
          <w:sz w:val="28"/>
          <w:szCs w:val="28"/>
        </w:rPr>
        <w:t xml:space="preserve"> области на 2018-2019 год </w:t>
      </w:r>
    </w:p>
    <w:p w:rsidR="00BB1D85" w:rsidRPr="00A90A73" w:rsidRDefault="00BB1D85" w:rsidP="00BB1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D85" w:rsidRPr="00A90A73" w:rsidRDefault="00BB1D85" w:rsidP="00BB1D85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73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BB1D85" w:rsidRPr="00A90A73" w:rsidRDefault="00BB1D85" w:rsidP="00BB1D85">
      <w:pPr>
        <w:pStyle w:val="2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"/>
        <w:gridCol w:w="7424"/>
        <w:gridCol w:w="2552"/>
        <w:gridCol w:w="1953"/>
        <w:gridCol w:w="2582"/>
      </w:tblGrid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597FC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планов августовских методических секций, сценария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августо</w:t>
            </w:r>
            <w:r w:rsidR="00597FCE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proofErr w:type="spellEnd"/>
            <w:r w:rsidR="0059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 </w:t>
            </w:r>
            <w:proofErr w:type="spellStart"/>
            <w:r w:rsidR="00597FCE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proofErr w:type="spellEnd"/>
            <w:r w:rsidR="0059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 совещания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1FC" w:rsidRPr="00A90A7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</w:t>
            </w:r>
            <w:r w:rsidR="001461FC" w:rsidRPr="00A90A73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августовской в</w:t>
            </w:r>
            <w:r w:rsidR="00597FCE">
              <w:rPr>
                <w:rFonts w:ascii="Times New Roman" w:hAnsi="Times New Roman" w:cs="Times New Roman"/>
                <w:sz w:val="28"/>
                <w:szCs w:val="28"/>
              </w:rPr>
              <w:t>ыставки, подготовка выступлений участник</w:t>
            </w:r>
            <w:r w:rsidR="00597F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="001461FC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пленарного заседания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1461FC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Кушпаева Г.Б.</w:t>
            </w:r>
          </w:p>
          <w:p w:rsidR="00BB1D85" w:rsidRPr="00A90A73" w:rsidRDefault="001461FC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Руководители отделов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46582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Материалы конференции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461FC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</w:t>
            </w:r>
            <w:r w:rsidR="0013385B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ОУМК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461FC" w:rsidP="0022466C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Баймакова </w:t>
            </w:r>
            <w:r w:rsidR="00224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Ж.Д.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46582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Приказ, план работы</w:t>
            </w:r>
          </w:p>
        </w:tc>
      </w:tr>
      <w:tr w:rsidR="00BB1D85" w:rsidRPr="00A90A73" w:rsidTr="00172C0B">
        <w:trPr>
          <w:trHeight w:val="32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B6149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DF238C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Пополнение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банка </w:t>
            </w:r>
            <w:proofErr w:type="gramStart"/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данных :</w:t>
            </w:r>
            <w:proofErr w:type="gramEnd"/>
          </w:p>
          <w:p w:rsidR="00BB1D85" w:rsidRPr="00A90A73" w:rsidRDefault="00BB1D85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-по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курируемым  направлениям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работы;</w:t>
            </w:r>
          </w:p>
          <w:p w:rsidR="00BB1D85" w:rsidRPr="00A90A73" w:rsidRDefault="00597FCE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нормативно-</w:t>
            </w:r>
            <w:proofErr w:type="spellStart"/>
            <w:proofErr w:type="gramStart"/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правовой,н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аучно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методической,методической</w:t>
            </w:r>
            <w:proofErr w:type="spellEnd"/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1D85" w:rsidRPr="00A90A73" w:rsidRDefault="00BB1D85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-актуального педагогического опыта;</w:t>
            </w:r>
          </w:p>
          <w:p w:rsidR="001842FD" w:rsidRPr="00A90A73" w:rsidRDefault="00BB1D85" w:rsidP="00172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-диагностического материала (тестов, анкет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ит.д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72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172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F5316D" w:rsidP="00172C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База данных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B6149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2FD" w:rsidRPr="00A90A73" w:rsidRDefault="00AF2BB3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spellStart"/>
            <w:r w:rsidR="001842FD" w:rsidRPr="00A90A73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42FD" w:rsidRPr="00A90A73">
              <w:rPr>
                <w:rFonts w:ascii="Times New Roman" w:hAnsi="Times New Roman" w:cs="Times New Roman"/>
                <w:sz w:val="28"/>
                <w:szCs w:val="28"/>
              </w:rPr>
              <w:t>теки</w:t>
            </w:r>
            <w:proofErr w:type="spellEnd"/>
          </w:p>
          <w:p w:rsidR="001461FC" w:rsidRPr="00A90A73" w:rsidRDefault="001842FD" w:rsidP="009C0FA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BB3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 w:rsidR="00AF2BB3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видеофильмы,</w:t>
            </w:r>
            <w:r w:rsidR="00AF2BB3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и т.д.)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842FD" w:rsidP="004906B1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Методисты </w:t>
            </w:r>
            <w:r w:rsidR="001A6F92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46582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9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C52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295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1842FD" w:rsidRPr="00A90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F5316D" w:rsidP="00F5316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База данных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B6149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49" w:rsidRPr="00A90A73" w:rsidRDefault="00EB6149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Утверждение плана и о</w:t>
            </w:r>
            <w:r w:rsidR="001842FD" w:rsidRPr="00A90A73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я работы:</w:t>
            </w:r>
          </w:p>
          <w:p w:rsidR="00EB6149" w:rsidRPr="00A90A73" w:rsidRDefault="00EB6149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-  методического совета;</w:t>
            </w:r>
          </w:p>
          <w:p w:rsidR="00EB6149" w:rsidRPr="00A90A73" w:rsidRDefault="00EB6149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-экспертного совета;</w:t>
            </w:r>
          </w:p>
          <w:p w:rsidR="00EB6149" w:rsidRPr="00A90A73" w:rsidRDefault="00EB6149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-совета директоров школ</w:t>
            </w:r>
            <w:r w:rsidR="00586524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и совета директоров колледжей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2FD" w:rsidRPr="00A90A73" w:rsidRDefault="004A3887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-творческо-предметных групп;</w:t>
            </w:r>
          </w:p>
          <w:p w:rsidR="00BB1D85" w:rsidRPr="00172C0B" w:rsidRDefault="004A3887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-рабочих групп по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направлениям  работы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49" w:rsidRPr="00A90A73" w:rsidRDefault="00EB6149" w:rsidP="004906B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</w:t>
            </w:r>
          </w:p>
          <w:p w:rsidR="00BB1D85" w:rsidRPr="00A90A73" w:rsidRDefault="001842FD" w:rsidP="004906B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46582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842FD" w:rsidP="00482F8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Приказ,</w:t>
            </w:r>
            <w:r w:rsidR="0048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482F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Изучение и анализ нормативных документов по обновлению содержания образования, инструктивных писем, регламентирующих преподавание образовательных областей.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Обновление банка данных преподавателей, заявленных на обобщение педагогического опыта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374A0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отделов, </w:t>
            </w:r>
            <w:r w:rsidR="007042AF"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F5316D" w:rsidP="00374A0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База данных</w:t>
            </w:r>
            <w:r w:rsidR="00B10F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Выявление, изучение, распространение актуального педагогического опыта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Default="007042AF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</w:t>
            </w:r>
            <w:r w:rsidR="00431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4318BD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экспертного совета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45F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1444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информационно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-педагогических материалов на сайте УМК,УО и социальных сетях.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Методисты, </w:t>
            </w:r>
          </w:p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Мажитова Г.Т.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4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45F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1444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Информация на сайте</w:t>
            </w:r>
            <w:r w:rsidR="00482F85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2F85" w:rsidRPr="00A90A73">
              <w:rPr>
                <w:rFonts w:ascii="Times New Roman" w:hAnsi="Times New Roman" w:cs="Times New Roman"/>
                <w:sz w:val="28"/>
                <w:szCs w:val="28"/>
              </w:rPr>
              <w:t>УМК,УО</w:t>
            </w:r>
            <w:proofErr w:type="gramEnd"/>
            <w:r w:rsidR="00482F85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сетях.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 (положений, памяток, рекомендаций) по проведению конференций, конкурсов, мероприятий. </w:t>
            </w:r>
          </w:p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педагогической общественности об условиях участия в конкурсах через сайт 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Методисты по курируемым направлениям,</w:t>
            </w:r>
          </w:p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Мажитова Г.Т.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0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9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02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6029E7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Положения, информационные письма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EF6BA7" w:rsidP="006F668A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Организация консультационной работы для педагогических работников ОО.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4318BD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02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9E7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spellEnd"/>
            <w:r w:rsidR="006029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73272C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570282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EF6BA7" w:rsidP="006F66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ar-SA"/>
              </w:rPr>
              <w:t>Разработка плана работы и организация семейных клубов общения по Акмолинской области</w:t>
            </w: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570282" w:rsidRPr="00A90A73" w:rsidRDefault="00522F47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</w:t>
            </w:r>
            <w:r w:rsidR="001B1EFE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етодисты</w:t>
            </w:r>
            <w:proofErr w:type="gramEnd"/>
            <w:r w:rsidR="001B1EFE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аналитическая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справка, методические рекомендации</w:t>
            </w:r>
          </w:p>
        </w:tc>
      </w:tr>
      <w:tr w:rsidR="00570282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EF6BA7" w:rsidP="006F66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Организация  специальных проектов   подпрограммы  «Тәрбие және білім» программы «Рухани жаңғыру»  УМК УО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Ш.К.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методисты отдела</w:t>
            </w: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  <w:p w:rsidR="00570282" w:rsidRPr="00A90A73" w:rsidRDefault="00570282" w:rsidP="001630D5">
            <w:pPr>
              <w:suppressAutoHyphens/>
              <w:spacing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F5316D" w:rsidP="00B05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аналитическая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справка, методические рекомендации</w:t>
            </w:r>
          </w:p>
        </w:tc>
      </w:tr>
      <w:tr w:rsidR="00570282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EF6BA7" w:rsidP="006F6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Организация  и проведения республиканской  родительской  конференции   « Родители Казахстана ХХІ века: стань примером своему ребенку»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</w:p>
          <w:p w:rsidR="00570282" w:rsidRPr="00A90A73" w:rsidRDefault="00570282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Тулемисова С.Б.</w:t>
            </w:r>
          </w:p>
          <w:p w:rsidR="00570282" w:rsidRPr="00A90A73" w:rsidRDefault="00570282" w:rsidP="001630D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  <w:p w:rsidR="00570282" w:rsidRPr="00A90A73" w:rsidRDefault="00570282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Бигожина  Б.О.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сентябрь,</w:t>
            </w:r>
          </w:p>
          <w:p w:rsidR="00570282" w:rsidRPr="00A90A73" w:rsidRDefault="00570282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сайт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отчеты </w:t>
            </w:r>
          </w:p>
        </w:tc>
      </w:tr>
      <w:tr w:rsidR="00570282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EF6BA7" w:rsidP="001630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B058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</w:t>
            </w:r>
            <w:r w:rsidRPr="00A90A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общественных слушаний (республиканских, региональных) по вопросам семейного воспитания и партнерского взаимодействия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B0588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.К</w:t>
            </w:r>
          </w:p>
          <w:p w:rsidR="00570282" w:rsidRPr="00A90A73" w:rsidRDefault="00570282" w:rsidP="00B0588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Тулемисова С.Б.</w:t>
            </w:r>
          </w:p>
          <w:p w:rsidR="00570282" w:rsidRPr="00A90A73" w:rsidRDefault="00570282" w:rsidP="00B0588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  <w:p w:rsidR="00570282" w:rsidRPr="00A90A73" w:rsidRDefault="00570282" w:rsidP="00B0588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Бигожина  Б.О.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  <w:p w:rsidR="00570282" w:rsidRPr="00A90A73" w:rsidRDefault="00570282" w:rsidP="001630D5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70282" w:rsidRPr="00A90A73" w:rsidRDefault="00570282" w:rsidP="001630D5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282" w:rsidRPr="00A90A73" w:rsidRDefault="00570282" w:rsidP="001630D5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методические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рекомендации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042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Аналитическая и консалтинговая методическая деятельность</w:t>
            </w:r>
          </w:p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2AF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AF" w:rsidRPr="00A90A73" w:rsidRDefault="007042AF" w:rsidP="001630D5">
            <w:pPr>
              <w:pStyle w:val="Pa7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AF" w:rsidRPr="00A90A73" w:rsidRDefault="007042AF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профессиональных и информационных потребностей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AF" w:rsidRPr="00A90A73" w:rsidRDefault="007042AF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1630D5">
            <w:pPr>
              <w:suppressAutoHyphens/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  <w:p w:rsidR="007042AF" w:rsidRPr="00A90A73" w:rsidRDefault="007042AF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AF" w:rsidRPr="00A90A73" w:rsidRDefault="000367F5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  <w:proofErr w:type="gramEnd"/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3946EF" w:rsidP="001630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4445F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Проведение рейтинга </w:t>
            </w:r>
            <w:r w:rsidR="00B6362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учреждений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63628" w:rsidRDefault="00402DA9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июль-а</w:t>
            </w:r>
            <w:r w:rsidR="00B63628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вгуст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CA4C72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3946EF" w:rsidP="001630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402DA9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Рабочее с</w:t>
            </w:r>
            <w:r w:rsidR="00CA4C72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овещание в онлайн-</w:t>
            </w:r>
            <w:proofErr w:type="gramStart"/>
            <w:r w:rsidR="00CA4C72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режиме  по</w:t>
            </w:r>
            <w:proofErr w:type="gramEnd"/>
            <w:r w:rsidR="00CA4C72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основным вопросам обновленного содержания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6401E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402DA9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графика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0367F5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совещания</w:t>
            </w:r>
          </w:p>
        </w:tc>
      </w:tr>
      <w:tr w:rsidR="00BB1D8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3946EF" w:rsidP="001630D5">
            <w:pPr>
              <w:pStyle w:val="Pa7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7042AF" w:rsidP="001630D5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Выезды</w:t>
            </w:r>
            <w:r w:rsidR="00BB1D85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организации </w:t>
            </w:r>
            <w:proofErr w:type="gramStart"/>
            <w:r w:rsidR="00BB1D85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образования  </w:t>
            </w:r>
            <w:r w:rsidR="00263C2B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="00263C2B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методические кабинеты </w:t>
            </w:r>
            <w:r w:rsidR="00BB1D85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 целью изучения состояния и оказания м</w:t>
            </w:r>
            <w:r w:rsidR="00586524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етодической помощи </w:t>
            </w:r>
            <w:r w:rsidR="00BB1D85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-в организации учебного процесса;</w:t>
            </w:r>
          </w:p>
          <w:p w:rsidR="00BB1D85" w:rsidRPr="00A90A73" w:rsidRDefault="00BB1D85" w:rsidP="001630D5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-по подготовке к комплексному изучению</w:t>
            </w:r>
            <w:r w:rsidR="007042AF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состояния качества образования;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-Егиндыколь</w:t>
            </w:r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(</w:t>
            </w:r>
            <w:proofErr w:type="gramEnd"/>
            <w:r w:rsidR="00B10F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7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сентябрь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51A50" w:rsidRPr="00A90A73" w:rsidRDefault="00E32353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Коргалжынский район</w:t>
            </w:r>
            <w:r w:rsidR="00351A50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(октябрь)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Жаркайын</w:t>
            </w:r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ноябрь)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-АТК №3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с.Красный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Яр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-Колледж Агробизнеса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с.Чаглинка</w:t>
            </w:r>
            <w:proofErr w:type="spellEnd"/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Зерендинский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район;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(декабрь)</w:t>
            </w:r>
          </w:p>
          <w:p w:rsidR="00351A50" w:rsidRPr="00E32353" w:rsidRDefault="00E32353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Ерейментауский район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(январь)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 имени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Биржан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-сал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(февраль)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Аршалы</w:t>
            </w:r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нский</w:t>
            </w:r>
            <w:proofErr w:type="spellEnd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район;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(март)</w:t>
            </w:r>
          </w:p>
          <w:p w:rsidR="00351A50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Астрахан</w:t>
            </w:r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 район;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(апрель)</w:t>
            </w:r>
          </w:p>
          <w:p w:rsidR="00263C2B" w:rsidRPr="00A90A73" w:rsidRDefault="00351A5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Есил</w:t>
            </w:r>
            <w:proofErr w:type="spellEnd"/>
            <w:r w:rsidR="00E3235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ь</w:t>
            </w:r>
            <w:proofErr w:type="spellStart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E13E1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район.</w:t>
            </w:r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402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6401E0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Методисты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C2" w:rsidRDefault="009231C2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31C2" w:rsidRPr="009231C2" w:rsidRDefault="009231C2" w:rsidP="0016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231C2" w:rsidRPr="009231C2" w:rsidRDefault="009231C2" w:rsidP="0016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1D85" w:rsidRPr="009231C2" w:rsidRDefault="009231C2" w:rsidP="00163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по графику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1630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0367F5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3946E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Индивидуальные, групповые и тематические консультации, собеседования с руководящими, педагогическими и методическими кадрами по актуальным вопросам образовательного процесса, оказание адресной методической помощи субъектам образования (по запросам):</w:t>
            </w:r>
          </w:p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-по вопросам </w:t>
            </w:r>
            <w:proofErr w:type="spellStart"/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програмно</w:t>
            </w:r>
            <w:proofErr w:type="spellEnd"/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-методического обеспечения образовательного процесса;</w:t>
            </w:r>
          </w:p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 по вопросам курсовой подготовки;</w:t>
            </w:r>
          </w:p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-по вопросам организации инновационной деятельности;</w:t>
            </w:r>
          </w:p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-по вопросам менеджмента;</w:t>
            </w:r>
          </w:p>
          <w:p w:rsidR="000367F5" w:rsidRPr="00A90A73" w:rsidRDefault="000367F5" w:rsidP="007042AF">
            <w:pPr>
              <w:pStyle w:val="2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-по </w:t>
            </w:r>
            <w:proofErr w:type="gramStart"/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вопросу  </w:t>
            </w:r>
            <w:proofErr w:type="spellStart"/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критериального</w:t>
            </w:r>
            <w:proofErr w:type="spellEnd"/>
            <w:proofErr w:type="gramEnd"/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оценивания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0367F5" w:rsidP="0060481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курируемым направлениям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8C6114">
            <w:pPr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года</w:t>
            </w:r>
          </w:p>
          <w:p w:rsidR="000367F5" w:rsidRPr="00A90A73" w:rsidRDefault="000367F5" w:rsidP="008C6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67F5" w:rsidRPr="00A90A73" w:rsidTr="00AE13E1">
        <w:trPr>
          <w:trHeight w:val="9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3946E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День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методической службы»  с целью обмена опытом работы и демонстрации достижений методической службы:</w:t>
            </w:r>
          </w:p>
          <w:p w:rsidR="000367F5" w:rsidRDefault="000367F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Default="008426F6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0367F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Буландинский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 </w:t>
            </w:r>
          </w:p>
          <w:p w:rsidR="008426F6" w:rsidRPr="00A90A73" w:rsidRDefault="008426F6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Аккольский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г.Степногорск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-ТИПО</w:t>
            </w:r>
          </w:p>
          <w:p w:rsidR="001630D5" w:rsidRDefault="001630D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Жаксынский район</w:t>
            </w:r>
          </w:p>
          <w:p w:rsidR="001630D5" w:rsidRDefault="001630D5" w:rsidP="00263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Целиноградский район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B0588C" w:rsidRDefault="00B0588C" w:rsidP="0060481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</w:t>
            </w:r>
            <w:r w:rsidR="000367F5" w:rsidRPr="00B05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отделов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Default="000367F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E32353" w:rsidRDefault="000367F5" w:rsidP="00E323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9231C2" w:rsidRDefault="009231C2" w:rsidP="00E32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ноябрь</w:t>
            </w:r>
          </w:p>
          <w:p w:rsidR="008426F6" w:rsidRDefault="008426F6" w:rsidP="00E32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367F5" w:rsidRPr="009231C2" w:rsidRDefault="009231C2" w:rsidP="00E32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декабрь</w:t>
            </w:r>
          </w:p>
          <w:p w:rsidR="000367F5" w:rsidRPr="009231C2" w:rsidRDefault="009231C2" w:rsidP="00E3235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апрель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Справка, отчет на МС</w:t>
            </w:r>
          </w:p>
        </w:tc>
      </w:tr>
      <w:tr w:rsidR="000367F5" w:rsidRPr="00A90A73" w:rsidTr="001630D5">
        <w:trPr>
          <w:trHeight w:val="46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3946E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Микроисследования:</w:t>
            </w:r>
          </w:p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gram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качественного состава методистов Р(Г) ОО»;</w:t>
            </w:r>
          </w:p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gram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Проблемные зоны региональных координаторов по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критериальному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оцениванию»;</w:t>
            </w:r>
          </w:p>
          <w:p w:rsidR="00B0588C" w:rsidRDefault="00B0588C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B058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«Формирование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психолого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–педагогических компетенций будущих педагогов для работы в условиях необходимого образования»;</w:t>
            </w:r>
          </w:p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gram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Исследование педагогической активности учителей к внедрению инноваций»</w:t>
            </w:r>
          </w:p>
          <w:p w:rsidR="00B0588C" w:rsidRDefault="00B0588C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-«</w:t>
            </w:r>
            <w:proofErr w:type="gram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Изучение состояния внедрения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трехъязычия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-образовательном процессе»</w:t>
            </w:r>
          </w:p>
          <w:p w:rsidR="00B0588C" w:rsidRDefault="00B0588C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0588C" w:rsidRDefault="00B0588C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Default="000367F5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Изучение хода реализации проекта «</w:t>
            </w:r>
            <w:proofErr w:type="spellStart"/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Отбасы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әлемі</w:t>
            </w:r>
            <w:proofErr w:type="spellEnd"/>
            <w:proofErr w:type="gram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», «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Ұстаз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өзгерістер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елшісі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  по программе «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Рухани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жаңғыру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0588C" w:rsidRDefault="00B0588C" w:rsidP="00704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D5151" w:rsidRPr="00A90A73" w:rsidRDefault="00BD5151" w:rsidP="00B0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«Применение инновационных технологий на уроках математики»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F92" w:rsidRDefault="001A6F92" w:rsidP="00704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  <w:p w:rsidR="000367F5" w:rsidRPr="00A90A73" w:rsidRDefault="000367F5" w:rsidP="00704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  <w:p w:rsidR="001A6F92" w:rsidRDefault="001A6F92" w:rsidP="008F09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8F09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Дударева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  <w:p w:rsidR="00F5316D" w:rsidRDefault="000367F5" w:rsidP="00F531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Г.О.</w:t>
            </w:r>
            <w:proofErr w:type="gramEnd"/>
          </w:p>
          <w:p w:rsidR="00B0588C" w:rsidRDefault="00B0588C" w:rsidP="00B0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88C" w:rsidRDefault="00B0588C" w:rsidP="00B0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30D5" w:rsidRDefault="000367F5" w:rsidP="00B0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9231C2">
              <w:rPr>
                <w:rFonts w:ascii="Times New Roman" w:hAnsi="Times New Roman"/>
                <w:sz w:val="28"/>
                <w:szCs w:val="28"/>
              </w:rPr>
              <w:t>Бегалина</w:t>
            </w:r>
            <w:proofErr w:type="spellEnd"/>
            <w:r w:rsidRPr="009231C2">
              <w:rPr>
                <w:rFonts w:ascii="Times New Roman" w:hAnsi="Times New Roman"/>
                <w:sz w:val="28"/>
                <w:szCs w:val="28"/>
              </w:rPr>
              <w:t xml:space="preserve"> С.Д</w:t>
            </w:r>
            <w:r w:rsidR="006029E7" w:rsidRPr="009231C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231C2" w:rsidRPr="009231C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1630D5" w:rsidRDefault="009231C2" w:rsidP="00B05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31C2">
              <w:rPr>
                <w:rFonts w:ascii="Times New Roman" w:hAnsi="Times New Roman"/>
                <w:sz w:val="28"/>
                <w:szCs w:val="28"/>
                <w:lang w:val="kk-KZ"/>
              </w:rPr>
              <w:t>Алиева С.С.</w:t>
            </w:r>
          </w:p>
          <w:p w:rsidR="006029E7" w:rsidRPr="00F5316D" w:rsidRDefault="006029E7" w:rsidP="00B0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1C2">
              <w:rPr>
                <w:rFonts w:ascii="Times New Roman" w:hAnsi="Times New Roman"/>
                <w:sz w:val="28"/>
                <w:szCs w:val="28"/>
                <w:lang w:val="kk-KZ"/>
              </w:rPr>
              <w:t>АбдурахимоваА.А.</w:t>
            </w:r>
          </w:p>
          <w:p w:rsidR="00B0588C" w:rsidRDefault="00B0588C" w:rsidP="00AE1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Default="000367F5" w:rsidP="00AE13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Кажигалиева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Ш.К.</w:t>
            </w:r>
          </w:p>
          <w:p w:rsidR="00B0588C" w:rsidRDefault="00B0588C" w:rsidP="008F09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0588C" w:rsidRDefault="00B0588C" w:rsidP="008F09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BD5151" w:rsidP="00B0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С.Б.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F5" w:rsidRPr="00A90A73" w:rsidRDefault="000367F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402DA9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367F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</w:t>
            </w:r>
            <w:proofErr w:type="gramEnd"/>
          </w:p>
          <w:p w:rsidR="000367F5" w:rsidRPr="00A90A73" w:rsidRDefault="000367F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  <w:proofErr w:type="gramEnd"/>
          </w:p>
          <w:p w:rsidR="000367F5" w:rsidRPr="00A90A73" w:rsidRDefault="000367F5" w:rsidP="008F09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8F09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402D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  <w:proofErr w:type="gramEnd"/>
          </w:p>
          <w:p w:rsidR="00B0588C" w:rsidRDefault="00B0588C" w:rsidP="008F093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8F093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F7D" w:rsidRDefault="001B5F7D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Аналитические справки,</w:t>
            </w:r>
          </w:p>
          <w:p w:rsidR="001B5F7D" w:rsidRDefault="001B5F7D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</w:t>
            </w:r>
          </w:p>
          <w:p w:rsidR="001B5F7D" w:rsidRDefault="001B5F7D" w:rsidP="00EF6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67F5" w:rsidRPr="00A90A73" w:rsidRDefault="000367F5" w:rsidP="00EF6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Методические сборники</w:t>
            </w:r>
          </w:p>
          <w:p w:rsidR="000367F5" w:rsidRPr="00A90A73" w:rsidRDefault="000367F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0DD9" w:rsidRPr="00A90A73" w:rsidTr="007042A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9" w:rsidRDefault="00B00DD9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9" w:rsidRPr="00A90A73" w:rsidRDefault="00B00DD9" w:rsidP="00B0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Посещение учебных и воспитательных занятий педагогов подведомственных учебных заведений с целью оказания методической помощи</w:t>
            </w:r>
            <w:r w:rsidR="00681D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9" w:rsidRPr="00A90A73" w:rsidRDefault="00B00DD9" w:rsidP="00B0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отделов</w:t>
            </w:r>
            <w:r w:rsidR="00522F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,методисты</w:t>
            </w:r>
            <w:proofErr w:type="spellEnd"/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9" w:rsidRPr="00A90A73" w:rsidRDefault="00B00DD9" w:rsidP="00B0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9" w:rsidRPr="00A90A73" w:rsidRDefault="00B00DD9" w:rsidP="00B05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справки</w:t>
            </w:r>
            <w:proofErr w:type="gramEnd"/>
          </w:p>
          <w:p w:rsidR="00B00DD9" w:rsidRPr="00A90A73" w:rsidRDefault="00B00DD9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1D85" w:rsidRDefault="00BB1D85" w:rsidP="00BB1D85">
      <w:pPr>
        <w:pStyle w:val="2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0588C" w:rsidRDefault="00B0588C" w:rsidP="00BB1D85">
      <w:pPr>
        <w:pStyle w:val="2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0588C" w:rsidRDefault="00B0588C" w:rsidP="00BB1D85">
      <w:pPr>
        <w:pStyle w:val="2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0588C" w:rsidRDefault="00B0588C" w:rsidP="00BB1D85">
      <w:pPr>
        <w:pStyle w:val="2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0588C" w:rsidRPr="00A90A73" w:rsidRDefault="00B0588C" w:rsidP="00BB1D85">
      <w:pPr>
        <w:pStyle w:val="2"/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B1D85" w:rsidRPr="00A90A73" w:rsidRDefault="00BB1D85" w:rsidP="00BB1D85">
      <w:pPr>
        <w:pStyle w:val="2"/>
        <w:tabs>
          <w:tab w:val="left" w:pos="5610"/>
        </w:tabs>
        <w:spacing w:after="0" w:line="240" w:lineRule="auto"/>
        <w:ind w:left="2062"/>
        <w:rPr>
          <w:rFonts w:ascii="Times New Roman" w:hAnsi="Times New Roman" w:cs="Times New Roman"/>
          <w:b/>
          <w:sz w:val="28"/>
          <w:szCs w:val="28"/>
        </w:rPr>
      </w:pPr>
      <w:r w:rsidRPr="00A90A73">
        <w:rPr>
          <w:rFonts w:ascii="Times New Roman" w:hAnsi="Times New Roman" w:cs="Times New Roman"/>
          <w:b/>
          <w:sz w:val="28"/>
          <w:szCs w:val="28"/>
        </w:rPr>
        <w:lastRenderedPageBreak/>
        <w:t>3.Учебно-методическая деятельность</w:t>
      </w:r>
    </w:p>
    <w:p w:rsidR="00BB1D85" w:rsidRPr="00A90A73" w:rsidRDefault="00BB1D85" w:rsidP="00BB1D85">
      <w:pPr>
        <w:pStyle w:val="2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2694"/>
        <w:gridCol w:w="1871"/>
        <w:gridCol w:w="2098"/>
      </w:tblGrid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BB1D85" w:rsidRPr="00A90A73" w:rsidTr="00BC06D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Областные мероприятия по актуальным общепедагогическим темам.</w:t>
            </w:r>
          </w:p>
        </w:tc>
      </w:tr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DC784C" w:rsidRDefault="00BB1D85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84C">
              <w:rPr>
                <w:rFonts w:ascii="Times New Roman" w:hAnsi="Times New Roman" w:cs="Times New Roman"/>
                <w:i/>
                <w:sz w:val="28"/>
                <w:szCs w:val="28"/>
              </w:rPr>
              <w:t>Про</w:t>
            </w:r>
            <w:r w:rsidR="00BA30F8" w:rsidRPr="00DC784C">
              <w:rPr>
                <w:rFonts w:ascii="Times New Roman" w:hAnsi="Times New Roman" w:cs="Times New Roman"/>
                <w:i/>
                <w:sz w:val="28"/>
                <w:szCs w:val="28"/>
              </w:rPr>
              <w:t>ведение августовского совещания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DC784C" w:rsidRDefault="00DC784C" w:rsidP="00604813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C78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 w:rsidRPr="00DC78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 руководители отделов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DC784C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C784C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DC784C" w:rsidRDefault="00DC784C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84C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конференции</w:t>
            </w:r>
          </w:p>
          <w:p w:rsidR="00BB1D85" w:rsidRPr="00DC784C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1F2A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A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E93" w:rsidRPr="00E43656" w:rsidRDefault="00E21F2A" w:rsidP="00695E9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Областной семинар </w:t>
            </w:r>
            <w:r w:rsidR="00695E93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«Повышение качества образования через инновационную деятельность»</w:t>
            </w:r>
          </w:p>
          <w:p w:rsidR="00E21F2A" w:rsidRPr="00E43656" w:rsidRDefault="009275C4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695E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дошкольного и среднего образования</w:t>
            </w:r>
            <w:r w:rsidR="00695E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1F2A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«Повышение качества образования через инновационную деятельность»</w:t>
            </w:r>
          </w:p>
          <w:p w:rsidR="00E21F2A" w:rsidRPr="00216B6F" w:rsidRDefault="009275C4" w:rsidP="00B0588C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воспитательной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работы 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«Система работы классных </w:t>
            </w:r>
            <w:r w:rsidR="00E3235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руководителей,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E3235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родительской общественности,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E3235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детской организации</w:t>
            </w:r>
            <w:r w:rsidR="00E93991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» </w:t>
            </w:r>
          </w:p>
          <w:p w:rsidR="00E21F2A" w:rsidRPr="00A90A73" w:rsidRDefault="009275C4" w:rsidP="007042AF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21F2A"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организационно-ана</w:t>
            </w:r>
            <w:r w:rsidR="001F42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литической работы и курсовой подготовки </w:t>
            </w:r>
            <w:r w:rsidR="00E21F2A"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«Методическая работа как важнейшее звено системы непрерывного обучения педагогов на </w:t>
            </w:r>
            <w:r w:rsidR="001F42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этапе модернизации образования»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A" w:rsidRPr="00A90A73" w:rsidRDefault="004B2700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</w:t>
            </w:r>
            <w:r w:rsidRPr="00B05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отделов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A" w:rsidRDefault="00695E93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</w:t>
            </w:r>
            <w:r w:rsidR="00CA7B3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</w:p>
          <w:p w:rsidR="00695E93" w:rsidRPr="00A90A73" w:rsidRDefault="00695E93" w:rsidP="00695E93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рементауский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</w:t>
            </w:r>
          </w:p>
          <w:p w:rsidR="00695E93" w:rsidRPr="001E6374" w:rsidRDefault="00695E93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A" w:rsidRPr="00A90A73" w:rsidRDefault="00DC784C" w:rsidP="00DC78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06" w:rsidRPr="00A90A73" w:rsidRDefault="00EF6BA7" w:rsidP="00681D06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Областн</w:t>
            </w:r>
            <w:r w:rsidR="00681D0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ой семинар </w:t>
            </w:r>
            <w:r w:rsidR="00681D06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81D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ресурсного центра и магнитных школ в условиях обновленного содержания образования</w:t>
            </w:r>
            <w:r w:rsidR="00681D06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F6BA7" w:rsidRPr="00A90A73" w:rsidRDefault="00351A2F" w:rsidP="00EF6BA7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1F42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 дошкольного и среднего образования </w:t>
            </w:r>
            <w:r w:rsidR="00EF6BA7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216B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ресурсного центра и магнитных школ в условиях обновленного содержания образования</w:t>
            </w:r>
            <w:r w:rsidR="00EF6BA7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51A2F" w:rsidRDefault="00EF6BA7" w:rsidP="00351A2F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4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1F4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</w:t>
            </w:r>
            <w:r w:rsidR="001F4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воспитательной</w:t>
            </w:r>
            <w:proofErr w:type="gramEnd"/>
            <w:r w:rsidR="001F429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работы 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«Создание условий для развития личности учащихся, их социальная адаптация к современным условиям жизни через личностно-ориент</w:t>
            </w:r>
            <w:r w:rsidR="00194D5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ированное обучение и воспитание</w:t>
            </w:r>
            <w:r w:rsidR="00216B6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BB1D85" w:rsidRPr="00351A2F" w:rsidRDefault="00351A2F" w:rsidP="00351A2F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="001F4293"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</w:t>
            </w:r>
            <w:r w:rsidR="001F429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организационно-аналитической работы и курсовой подготовки</w:t>
            </w:r>
            <w:r w:rsidR="007A61D5" w:rsidRPr="00681D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A61D5" w:rsidRPr="00681D06">
              <w:rPr>
                <w:rFonts w:ascii="Times New Roman" w:hAnsi="Times New Roman"/>
                <w:sz w:val="28"/>
                <w:szCs w:val="28"/>
                <w:lang w:eastAsia="en-US"/>
              </w:rPr>
              <w:t>«Новые подходы к организации повышения педагогического мастерства педагогов»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E0" w:rsidRPr="00A90A73" w:rsidRDefault="004B2700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</w:t>
            </w:r>
            <w:r w:rsidRPr="00B05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отделов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1D85" w:rsidRPr="00A90A73" w:rsidRDefault="00BB1D85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Default="00681D06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</w:t>
            </w:r>
            <w:r w:rsidR="00CA7B3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</w:p>
          <w:p w:rsidR="00681D06" w:rsidRPr="00CA7B3F" w:rsidRDefault="00681D06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Атбасарский район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B0588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EF6BA7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A7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A7" w:rsidRPr="00A90A73" w:rsidRDefault="00EF6BA7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Областной семинар </w:t>
            </w:r>
            <w:r w:rsidR="00681D06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81D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ресурсного центра и магнитных школ в условиях обновленного содержания образования</w:t>
            </w:r>
            <w:r w:rsidR="00681D06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EF6BA7" w:rsidRPr="00A90A73" w:rsidRDefault="00EF6BA7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51A2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 дошкольного и среднего </w:t>
            </w:r>
            <w:proofErr w:type="gramStart"/>
            <w:r w:rsidR="00351A2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End"/>
            <w:r w:rsidR="000E67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ресурсного центра и магнитных школ в условиях обновленного содержания образования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51A2F" w:rsidRDefault="000E6789" w:rsidP="00730F5F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51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51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</w:t>
            </w:r>
            <w:r w:rsidR="00351A2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воспитательной</w:t>
            </w:r>
            <w:proofErr w:type="gramEnd"/>
            <w:r w:rsidR="00351A2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работы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«Система работы классных руководителей, родительской общественности, детской организации</w:t>
            </w:r>
            <w:r w:rsidR="00351A2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EF6BA7" w:rsidRPr="001630D5" w:rsidRDefault="00351A2F" w:rsidP="00730F5F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организационно-аналитической работы и курсовой подготовки</w:t>
            </w:r>
            <w:r w:rsidRPr="00C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6789" w:rsidRPr="00C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E6789" w:rsidRPr="00CA3A3A">
              <w:rPr>
                <w:rFonts w:ascii="Times New Roman" w:hAnsi="Times New Roman"/>
                <w:sz w:val="28"/>
                <w:szCs w:val="28"/>
                <w:lang w:eastAsia="en-US"/>
              </w:rPr>
              <w:t>Новые подходы к</w:t>
            </w:r>
            <w:r w:rsidR="000E6789" w:rsidRPr="00CA3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 повышения педагогического мастерства педагогов»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00" w:rsidRPr="00A90A73" w:rsidRDefault="004B2700" w:rsidP="004B27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</w:t>
            </w:r>
            <w:r w:rsidRPr="00B05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отделов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F6BA7" w:rsidRPr="00A90A73" w:rsidRDefault="00EF6BA7" w:rsidP="00730F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06" w:rsidRDefault="00681D06" w:rsidP="00730F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</w:t>
            </w:r>
            <w:r w:rsidR="00172B5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</w:p>
          <w:p w:rsidR="00EF6BA7" w:rsidRPr="00172B53" w:rsidRDefault="00681D06" w:rsidP="00730F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Сандыктауский район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A7" w:rsidRPr="00A90A73" w:rsidRDefault="00F5316D" w:rsidP="00730F5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BA079F" w:rsidRDefault="00FE2CFC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Организационное </w:t>
            </w:r>
            <w:r w:rsidR="00BA079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Заседание  Школы молодого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A079F" w:rsidP="00730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Дюсенова Г.О.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9F" w:rsidRPr="00BA079F" w:rsidRDefault="00BA079F" w:rsidP="00730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26 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ктябр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BA079F" w:rsidRDefault="00DC784C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BB1D85" w:rsidRPr="00A90A73" w:rsidTr="003B4FFB">
        <w:trPr>
          <w:trHeight w:val="1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30F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90A73">
              <w:rPr>
                <w:bCs/>
                <w:sz w:val="28"/>
                <w:szCs w:val="28"/>
                <w:lang w:eastAsia="en-US"/>
              </w:rPr>
              <w:t>Областная</w:t>
            </w:r>
            <w:r w:rsidRPr="00A90A73">
              <w:rPr>
                <w:sz w:val="28"/>
                <w:szCs w:val="28"/>
                <w:lang w:eastAsia="en-US"/>
              </w:rPr>
              <w:t xml:space="preserve"> он - </w:t>
            </w:r>
            <w:proofErr w:type="spellStart"/>
            <w:r w:rsidRPr="00A90A73">
              <w:rPr>
                <w:sz w:val="28"/>
                <w:szCs w:val="28"/>
                <w:lang w:eastAsia="en-US"/>
              </w:rPr>
              <w:t>лайн</w:t>
            </w:r>
            <w:proofErr w:type="spellEnd"/>
            <w:r w:rsidRPr="00A90A73">
              <w:rPr>
                <w:sz w:val="28"/>
                <w:szCs w:val="28"/>
                <w:lang w:eastAsia="en-US"/>
              </w:rPr>
              <w:t xml:space="preserve"> – конференция «Ключевые изменения функционирования организаций образования </w:t>
            </w:r>
            <w:proofErr w:type="spellStart"/>
            <w:r w:rsidRPr="00A90A73">
              <w:rPr>
                <w:sz w:val="28"/>
                <w:szCs w:val="28"/>
                <w:lang w:eastAsia="en-US"/>
              </w:rPr>
              <w:t>Акмолинской</w:t>
            </w:r>
            <w:proofErr w:type="spellEnd"/>
            <w:r w:rsidRPr="00A90A73">
              <w:rPr>
                <w:sz w:val="28"/>
                <w:szCs w:val="28"/>
                <w:lang w:eastAsia="en-US"/>
              </w:rPr>
              <w:t xml:space="preserve"> области.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700" w:rsidRPr="00A90A73" w:rsidRDefault="004B2700" w:rsidP="004B27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Кушпаева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Г.Б.,</w:t>
            </w:r>
            <w:r w:rsidRPr="00B058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руководители отделов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1D85" w:rsidRPr="00A90A73" w:rsidRDefault="00BB1D85" w:rsidP="00730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30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декабря</w:t>
            </w:r>
            <w:r w:rsidR="000E67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УМК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30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конференции</w:t>
            </w:r>
          </w:p>
        </w:tc>
      </w:tr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управленческого мастерства для директоров школ (Совет директоров):</w:t>
            </w:r>
          </w:p>
          <w:p w:rsidR="00BB1D85" w:rsidRPr="00A90A73" w:rsidRDefault="00BB1D85" w:rsidP="00730F5F">
            <w:pPr>
              <w:pStyle w:val="a7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4B2700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организационно-аналитической работы и курсовой подготовки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30F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B1D85" w:rsidRPr="00A90A73" w:rsidRDefault="00BB1D85" w:rsidP="00730F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BB1D85" w:rsidRPr="00A90A73" w:rsidRDefault="00BB1D85" w:rsidP="00730F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BB1D85" w:rsidRPr="00A90A73" w:rsidRDefault="00BB1D85" w:rsidP="00730F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BB1D85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730F5F" w:rsidRDefault="00D27DF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B4E" w:rsidRDefault="00BB1D85" w:rsidP="00730F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A90A73">
              <w:rPr>
                <w:sz w:val="28"/>
                <w:szCs w:val="28"/>
                <w:lang w:eastAsia="en-US"/>
              </w:rPr>
              <w:t>Деловой тур по передовым организациям образования.</w:t>
            </w:r>
          </w:p>
          <w:p w:rsidR="00BB1D85" w:rsidRPr="00A90A73" w:rsidRDefault="0081413B" w:rsidP="00730F5F">
            <w:pPr>
              <w:pStyle w:val="a3"/>
              <w:spacing w:before="0" w:beforeAutospacing="0" w:after="0" w:afterAutospacing="0"/>
              <w:rPr>
                <w:color w:val="5E5E5E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итогам конкурса «Лучшая организация среднего образования»)</w:t>
            </w:r>
          </w:p>
          <w:p w:rsidR="00BB1D85" w:rsidRPr="00A90A73" w:rsidRDefault="00BB1D85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Дни открытых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дверей  школ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с целью обмена опытом работы и демонстрации педагогических достижений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Кожахметова С.Т.</w:t>
            </w:r>
          </w:p>
          <w:p w:rsidR="00730F5F" w:rsidRDefault="00730F5F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30F5F" w:rsidRDefault="00730F5F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30F5F" w:rsidRDefault="00730F5F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30F5F" w:rsidRDefault="00730F5F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B1D85" w:rsidRPr="00BA079F" w:rsidRDefault="00BB1D85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79F" w:rsidRPr="00BA079F" w:rsidRDefault="003B4FFB" w:rsidP="00730F5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</w:t>
            </w:r>
            <w:r w:rsidR="00814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отдельному </w:t>
            </w:r>
            <w:proofErr w:type="gramStart"/>
            <w:r w:rsidR="008141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графику</w:t>
            </w:r>
            <w:r w:rsidR="00BA079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  <w:r w:rsidR="00730F5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февраль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DC784C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Аналитическая 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3946E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обучающем семинаре «Мониторинг эффективности урока в условиях обновления содержания образования»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4B2700" w:rsidP="006048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курируемым направлениям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Default="0081413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отдельному графику</w:t>
            </w:r>
          </w:p>
          <w:p w:rsidR="0081413B" w:rsidRPr="00A90A73" w:rsidRDefault="0081413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(4 сессии)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3946EF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 изучению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обобщению ППО:</w:t>
            </w:r>
          </w:p>
          <w:p w:rsidR="0081413B" w:rsidRPr="00A90A73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Default="0081413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отдельному графику</w:t>
            </w:r>
          </w:p>
          <w:p w:rsidR="0081413B" w:rsidRPr="00A90A73" w:rsidRDefault="00DA5B4E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-март)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1413B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ППО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3946EF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Совещание заместителей директоров по учебной </w:t>
            </w:r>
            <w:proofErr w:type="gramStart"/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работе  «</w:t>
            </w:r>
            <w:proofErr w:type="gramEnd"/>
            <w:r w:rsidRPr="00A90A7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Внедрение новых образовательных программ: проблемы, пути решения»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DA5B4E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5D5C50" w:rsidRDefault="0081413B" w:rsidP="0070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D5C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Обучающий семинар </w:t>
            </w:r>
            <w:r w:rsidR="00C56281" w:rsidRPr="005D5C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2C67" w:rsidRPr="006401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по инклюзивному образованию</w:t>
            </w:r>
          </w:p>
          <w:p w:rsidR="0081413B" w:rsidRPr="005D5C50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5C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(колледжи технико-технологического и индустриального профиля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553905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3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 w:rsidRPr="00553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553905" w:rsidRDefault="0081413B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53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Default="0081413B" w:rsidP="007042A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401E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Областной Форум «Открываем мир профессий»</w:t>
            </w:r>
            <w:r w:rsidR="00B60DAB"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1413B" w:rsidRPr="006401E0" w:rsidRDefault="00B60DA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Фестиваль педагогических инноваций</w:t>
            </w:r>
            <w:proofErr w:type="gramStart"/>
            <w:r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Открытый урок»  среди преподавателей </w:t>
            </w:r>
            <w:proofErr w:type="spellStart"/>
            <w:r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спецпредметников</w:t>
            </w:r>
            <w:proofErr w:type="spellEnd"/>
            <w:r w:rsidRPr="006401E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и мастеров п/о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6401E0" w:rsidRDefault="0081413B" w:rsidP="007042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Встреча за круглым столом</w:t>
            </w:r>
          </w:p>
          <w:p w:rsidR="0081413B" w:rsidRPr="006401E0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Региональный форум «Профессиональное образование и бизнес: диалог партнеров»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6401E0" w:rsidRDefault="0081413B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val="kk-KZ" w:eastAsia="en-US"/>
              </w:rPr>
              <w:t xml:space="preserve">Инженерный </w:t>
            </w: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val="en-US" w:eastAsia="en-US"/>
              </w:rPr>
              <w:t>stand</w:t>
            </w: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-</w:t>
            </w: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val="en-US" w:eastAsia="en-US"/>
              </w:rPr>
              <w:t>up</w:t>
            </w: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6401E0">
              <w:rPr>
                <w:rFonts w:ascii="Times New Roman" w:hAnsi="Times New Roman" w:cs="Times New Roman"/>
                <w:spacing w:val="3"/>
                <w:sz w:val="28"/>
                <w:szCs w:val="28"/>
                <w:lang w:val="kk-KZ" w:eastAsia="en-US"/>
              </w:rPr>
              <w:t xml:space="preserve">  «Я – инженер!»</w:t>
            </w:r>
            <w:r w:rsidR="00B60DAB" w:rsidRPr="006401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Семинар «По страницам методических рекомендаций по обобщению передового педагогического опыта»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DA5B4E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6401E0" w:rsidRDefault="0081413B" w:rsidP="007042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Творческий диалог «</w:t>
            </w: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World</w:t>
            </w: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Skills</w:t>
            </w: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олимпиада для рабочих рук» (по подготовке к региональному чемпионату)</w:t>
            </w:r>
          </w:p>
          <w:p w:rsidR="0081413B" w:rsidRPr="006401E0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Обучение студентов  через  призму международных стандартов»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DA5B4E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6401E0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01E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«Организация проектной работы </w:t>
            </w:r>
            <w:proofErr w:type="gramStart"/>
            <w:r w:rsidRPr="006401E0">
              <w:rPr>
                <w:rFonts w:ascii="Times New Roman" w:hAnsi="Times New Roman" w:cs="Times New Roman"/>
                <w:sz w:val="28"/>
                <w:szCs w:val="28"/>
              </w:rPr>
              <w:t>обучающихся  в</w:t>
            </w:r>
            <w:proofErr w:type="gramEnd"/>
            <w:r w:rsidRPr="006401E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процессе и во </w:t>
            </w:r>
            <w:proofErr w:type="spellStart"/>
            <w:r w:rsidRPr="006401E0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6401E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4E1AE6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«Методическая мозаика»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среди преподавателей общеобразовательных   дисциплин,</w:t>
            </w:r>
            <w:r w:rsidR="00E61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передового педагогического опыта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B60DAB" w:rsidP="00B6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4E1AE6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Предварительный этап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III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слушаний по проекту «Мы – народ… Я - гражданин Казахстана»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E32353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B60DAB" w:rsidP="00E3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F5316D" w:rsidP="0073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4E1AE6" w:rsidP="00730F5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Подготовка  победителей к Национальному чемпионату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World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Skills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Kazakhstan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-тренировочные сборы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AF4244" w:rsidP="0073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730F5F" w:rsidP="00730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Взаимодействие с центром Семейного воспитания г. Кокшетау. </w:t>
            </w:r>
          </w:p>
          <w:p w:rsidR="0081413B" w:rsidRPr="00A90A73" w:rsidRDefault="00730F5F" w:rsidP="00730F5F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413B"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Областной семинар  «Все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рекрасное  в человеке – от лучей </w:t>
            </w:r>
            <w:r w:rsidR="0081413B"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солнца и от улыбки матери»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  <w:r w:rsidR="00730F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,</w:t>
            </w:r>
          </w:p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методисты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март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5B63D7" w:rsidP="0073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81413B"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</w:t>
            </w:r>
          </w:p>
        </w:tc>
      </w:tr>
      <w:tr w:rsidR="00BE37F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B" w:rsidRPr="00730F5F" w:rsidRDefault="00730F5F" w:rsidP="00730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B" w:rsidRPr="00A90A73" w:rsidRDefault="00BE37FB" w:rsidP="00730F5F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Систематизация методических материалов по теме  «Работа класных руководителей по предупреждению правонарушений и неуспеваемости учащихся»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B" w:rsidRPr="00A90A73" w:rsidRDefault="00BE37FB" w:rsidP="001A064D">
            <w:pPr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b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B" w:rsidRPr="00A90A73" w:rsidRDefault="00F5316D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B" w:rsidRPr="00A90A73" w:rsidRDefault="005B63D7" w:rsidP="00730F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F5316D"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730F5F" w:rsidP="00730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BE37FB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интерактивных уроков по линии ЧС</w:t>
            </w:r>
            <w:r w:rsidR="0081413B"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A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ЗОЖ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1630D5" w:rsidRDefault="0081413B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Ш.К.</w:t>
            </w:r>
            <w:r w:rsidR="00730F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методисты</w:t>
            </w:r>
            <w:proofErr w:type="gram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295C52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в</w:t>
            </w:r>
            <w:r w:rsidR="00BE37F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730F5F" w:rsidP="00730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роведение 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 семинар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13B" w:rsidRPr="00A90A73" w:rsidRDefault="0081413B" w:rsidP="001630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Главное  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жизни- это сама жизнь»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Ш.К.</w:t>
            </w:r>
            <w:r w:rsidR="00730F5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методисты</w:t>
            </w:r>
            <w:proofErr w:type="gram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</w:t>
            </w:r>
          </w:p>
          <w:p w:rsidR="0081413B" w:rsidRPr="00A90A73" w:rsidRDefault="0081413B" w:rsidP="001A06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Кажигалиева Ш.К.</w:t>
            </w:r>
            <w:r w:rsid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1413B" w:rsidRPr="00A90A73" w:rsidRDefault="0081413B" w:rsidP="001630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отдела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730F5F" w:rsidP="00730F5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Республиканская родительская конференция « Родители Казахстана ХХІ века: стань примером своему ребенку»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</w:p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Тулемисова С.Б.</w:t>
            </w:r>
          </w:p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  <w:p w:rsidR="0081413B" w:rsidRPr="00A90A73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Бигожина  Б.О.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295C52" w:rsidP="001A06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BE3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ентябрь-октябрь</w:t>
            </w:r>
            <w:r w:rsidR="0081413B"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30F5F" w:rsidRDefault="00730F5F" w:rsidP="00730F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0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 мероприятий по реализации Концепции семейной и гендерной политики в Республике Казахстан до 2030</w:t>
            </w:r>
            <w:proofErr w:type="gramStart"/>
            <w:r w:rsidRPr="00A90A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 (</w:t>
            </w:r>
            <w:proofErr w:type="gramEnd"/>
            <w:r w:rsidRPr="00A90A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этап 2017 – 2019 годы)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Тулемисова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С.Б.</w:t>
            </w:r>
          </w:p>
          <w:p w:rsidR="0081413B" w:rsidRPr="00A90A73" w:rsidRDefault="0081413B" w:rsidP="001630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AF4244" w:rsidP="001630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1630D5">
        <w:trPr>
          <w:trHeight w:val="1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730F5F" w:rsidP="001A06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E1AE6" w:rsidRDefault="0081413B" w:rsidP="004E1A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</w:t>
            </w:r>
            <w:r w:rsidR="000914F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ганизация регионального центра С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емейного развития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Тулемисова С.Б.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Бигожина  Б.О.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течение 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г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Методические сборники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730F5F" w:rsidP="001A06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Организация плановых мероприятий по профилактике коррупции  в учреждениях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Методисты отдела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A064D">
            <w:pPr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655CD4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</w:t>
            </w:r>
            <w:r w:rsidR="0081413B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борник материалов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B39C0" w:rsidRDefault="00730F5F" w:rsidP="004B39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B3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F3111A" w:rsidRDefault="00730F5F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Внедрение 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т</w:t>
            </w:r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рансл</w:t>
            </w:r>
            <w:proofErr w:type="spellEnd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я</w:t>
            </w:r>
            <w:proofErr w:type="spellStart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ция</w:t>
            </w:r>
            <w:proofErr w:type="spellEnd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опыта  создания</w:t>
            </w:r>
            <w:proofErr w:type="gramEnd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школьного сообщества  </w:t>
            </w:r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«Ш</w:t>
            </w:r>
            <w:proofErr w:type="spellStart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анырак</w:t>
            </w:r>
            <w:proofErr w:type="spellEnd"/>
            <w:r w:rsidR="0081413B"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F3111A" w:rsidRDefault="0081413B" w:rsidP="00730F5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</w:pPr>
            <w:r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Кажигалиева Ш.К.</w:t>
            </w:r>
            <w:r w:rsidR="00730F5F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,</w:t>
            </w:r>
          </w:p>
          <w:p w:rsidR="0081413B" w:rsidRPr="00F3111A" w:rsidRDefault="0081413B" w:rsidP="00730F5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3111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методисты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F3111A" w:rsidRDefault="0081413B" w:rsidP="001630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31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Каникулярное время в школах РК,</w:t>
            </w:r>
            <w:r w:rsidRPr="00F31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октябрь-ноябрь</w:t>
            </w:r>
          </w:p>
          <w:p w:rsidR="0081413B" w:rsidRPr="00F3111A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</w:pPr>
            <w:r w:rsidRPr="00F31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2018 </w:t>
            </w:r>
            <w:r w:rsidRPr="00F31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6654B2" w:rsidRDefault="00AF4244" w:rsidP="00730F5F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color w:val="FF0000"/>
                <w:kern w:val="1"/>
                <w:sz w:val="28"/>
                <w:szCs w:val="28"/>
                <w:lang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B39C0" w:rsidRDefault="00730F5F" w:rsidP="004B39C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9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Проведение  областного семинара  «Лики родительской любви»   для родительской общественности   в системе организации ТиПО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3946EF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3946E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3946E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3946E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методисты</w:t>
            </w:r>
            <w:proofErr w:type="gramEnd"/>
            <w:r w:rsidRPr="003946E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по графику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B39C0" w:rsidRDefault="00730F5F" w:rsidP="004B39C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B3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C8524D" w:rsidRDefault="0081413B" w:rsidP="001630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lang w:val="kk-KZ" w:eastAsia="ar-SA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Т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рансляция опыта организации краеведческо-исследовательского проекта «Туған елге тағзым»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C8524D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proofErr w:type="spellStart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81413B" w:rsidRPr="00C8524D" w:rsidRDefault="0081413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proofErr w:type="gramStart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методисты</w:t>
            </w:r>
            <w:proofErr w:type="gramEnd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C8524D" w:rsidRDefault="0081413B" w:rsidP="001630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Каникулярное время в школах РК,</w:t>
            </w: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январь</w:t>
            </w:r>
          </w:p>
          <w:p w:rsidR="0081413B" w:rsidRPr="00C8524D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</w:pP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2019 </w:t>
            </w: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F5316D" w:rsidRDefault="0081413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531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 на сайт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B39C0" w:rsidRDefault="00730F5F" w:rsidP="004B39C0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B3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413B" w:rsidRPr="00C8524D" w:rsidRDefault="0081413B" w:rsidP="001630D5">
            <w:pPr>
              <w:spacing w:after="0" w:line="240" w:lineRule="auto"/>
              <w:jc w:val="both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С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 xml:space="preserve">еминары, практикумы 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по организации воспитательной работы в рамках социальных проектов: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852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- «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Екі апта ауылда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«Возьми ребенка на работу»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- «10 дней на предприятии родителей»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- «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100 кітап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«100 к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ү</w:t>
            </w:r>
            <w:proofErr w:type="spellStart"/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йд</w:t>
            </w:r>
            <w:proofErr w:type="spellEnd"/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 xml:space="preserve">ің </w:t>
            </w:r>
            <w:proofErr w:type="spellStart"/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тарихы</w:t>
            </w:r>
            <w:proofErr w:type="spellEnd"/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»</w:t>
            </w:r>
          </w:p>
          <w:p w:rsidR="0081413B" w:rsidRPr="00C8524D" w:rsidRDefault="0081413B" w:rsidP="004B39C0">
            <w:pPr>
              <w:spacing w:after="0" w:line="240" w:lineRule="auto"/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</w:pP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 xml:space="preserve">- «100 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қазақ әндері</w:t>
            </w:r>
            <w:r w:rsidRPr="00C8524D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C8524D" w:rsidRDefault="0081413B" w:rsidP="001630D5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proofErr w:type="spellStart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81413B" w:rsidRPr="00C8524D" w:rsidRDefault="0081413B" w:rsidP="001630D5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proofErr w:type="gramStart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методисты</w:t>
            </w:r>
            <w:proofErr w:type="gramEnd"/>
            <w:r w:rsidRPr="00C8524D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C8524D" w:rsidRDefault="0081413B" w:rsidP="001630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Каникулярное время в школах РК,</w:t>
            </w: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январь</w:t>
            </w:r>
          </w:p>
          <w:p w:rsidR="0081413B" w:rsidRPr="00C8524D" w:rsidRDefault="0081413B" w:rsidP="001630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2019 </w:t>
            </w:r>
            <w:r w:rsidRPr="00C85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F5316D" w:rsidRDefault="0081413B" w:rsidP="001630D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531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Информация на сайт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4B39C0" w:rsidRDefault="004B39C0" w:rsidP="004B39C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9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2527B" w:rsidP="001630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Обучающие мастер-классы по решению олимпиадных задач для учителей ЕМЦ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Default="0082527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Кожахметова С.Б.</w:t>
            </w:r>
          </w:p>
          <w:p w:rsidR="0082527B" w:rsidRPr="0082527B" w:rsidRDefault="0082527B" w:rsidP="001630D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Абдурахимова А.А.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7B" w:rsidRDefault="0082527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Ноябрь </w:t>
            </w:r>
          </w:p>
          <w:p w:rsidR="0081413B" w:rsidRPr="00A90A73" w:rsidRDefault="0082527B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г. Кокшетау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AF4244" w:rsidP="001630D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BC06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22096E" w:rsidRDefault="0081413B" w:rsidP="0070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09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Реализация проектов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A599D" w:rsidRDefault="00AA599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 «Оценивание учебных достижений учащихся через внедрение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критериального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оценивания в рамках обновления содержания образования»</w:t>
            </w:r>
          </w:p>
          <w:p w:rsidR="0081413B" w:rsidRPr="00A90A73" w:rsidRDefault="0081413B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ориентированный исследовательский проект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7036F7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отдельному плану</w:t>
            </w:r>
            <w:r w:rsidR="006F00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(май)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0914F8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F8" w:rsidRPr="00AA599D" w:rsidRDefault="00AA599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F8" w:rsidRPr="00A90A73" w:rsidRDefault="000914F8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«Организация социального партнерства между всеми участниками школьного образовательного пространства»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F8" w:rsidRPr="00A90A73" w:rsidRDefault="007036F7" w:rsidP="00AA599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Каж</w:t>
            </w:r>
            <w:r w:rsidR="00AA59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Ш.К.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F8" w:rsidRPr="00A90A73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учебного года </w:t>
            </w:r>
            <w:r w:rsidR="007036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AA59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="007036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F8" w:rsidRPr="00A90A73" w:rsidRDefault="007036F7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7036F7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F7" w:rsidRPr="00AA599D" w:rsidRDefault="00AA599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F7" w:rsidRDefault="007036F7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«Ресурсный центр:</w:t>
            </w:r>
            <w:r w:rsidR="003946EF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актуальные вопросы повышения качества образования»</w:t>
            </w:r>
            <w:r w:rsidR="00230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230504" w:rsidRDefault="00230504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СШ  </w:t>
            </w:r>
            <w:r w:rsidR="00B47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имени</w:t>
            </w:r>
            <w:proofErr w:type="gramEnd"/>
            <w:r w:rsidR="00B47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47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Н.Крупской</w:t>
            </w:r>
            <w:proofErr w:type="spellEnd"/>
            <w:r w:rsidR="00A516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Жаркаинского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</w:t>
            </w:r>
          </w:p>
          <w:p w:rsidR="00230504" w:rsidRDefault="00230504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Алакольская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СШ,</w:t>
            </w:r>
            <w:r w:rsidR="00476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Егиндыкольского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</w:t>
            </w:r>
          </w:p>
          <w:p w:rsidR="00230504" w:rsidRDefault="00A5160B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г.Ерейментау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476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30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30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="00230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ментауского</w:t>
            </w:r>
            <w:proofErr w:type="spellEnd"/>
            <w:proofErr w:type="gramEnd"/>
            <w:r w:rsidR="002305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</w:t>
            </w:r>
          </w:p>
          <w:p w:rsidR="00230504" w:rsidRPr="004764E1" w:rsidRDefault="00230504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КСШ </w:t>
            </w:r>
            <w:r w:rsidR="00A516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№2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имени Абая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г.Степняк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476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Б</w:t>
            </w:r>
            <w:r w:rsidR="00CA3A3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іржан С</w:t>
            </w:r>
            <w:r w:rsidR="004764E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F7" w:rsidRDefault="00230504" w:rsidP="006F0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ОУМК</w:t>
            </w:r>
          </w:p>
          <w:p w:rsidR="00230504" w:rsidRPr="003946EF" w:rsidRDefault="003946EF" w:rsidP="006F0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Филиал АО НЦПК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Өрлеу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 ИРК по Акмолинской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E1" w:rsidRDefault="007036F7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отдельному плану</w:t>
            </w:r>
          </w:p>
          <w:p w:rsidR="007036F7" w:rsidRDefault="007036F7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 w:rsidR="004764E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</w:t>
            </w:r>
            <w:proofErr w:type="gramEnd"/>
            <w:r w:rsidR="004764E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F7" w:rsidRPr="00A90A73" w:rsidRDefault="007036F7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CA3A3A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3A" w:rsidRPr="00AA599D" w:rsidRDefault="00AA599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3A" w:rsidRPr="00CA3A3A" w:rsidRDefault="00CA3A3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ED0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Деятельность методической службы </w:t>
            </w:r>
            <w:proofErr w:type="spellStart"/>
            <w:r w:rsidR="00ED0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  <w:r w:rsidR="00ED0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условиях системного обновления содержания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3A" w:rsidRDefault="00CA3A3A" w:rsidP="006F0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Сералина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Default="00BD5151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отдельному плану</w:t>
            </w:r>
          </w:p>
          <w:p w:rsidR="00CA3A3A" w:rsidRDefault="00BD5151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3A" w:rsidRPr="00A90A73" w:rsidRDefault="00BD5151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81413B" w:rsidRPr="00A90A73" w:rsidTr="00BC06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7036F7" w:rsidRDefault="0081413B" w:rsidP="0070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7036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Постоянно действующие мероприятия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A599D" w:rsidRDefault="00AA599D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вновь назначенных заместителей директоров школ</w:t>
            </w:r>
          </w:p>
          <w:p w:rsidR="00AB759C" w:rsidRPr="003946EF" w:rsidRDefault="00AB759C" w:rsidP="00AA59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46EF">
              <w:rPr>
                <w:rStyle w:val="213pt"/>
                <w:rFonts w:eastAsiaTheme="minorHAnsi"/>
                <w:b w:val="0"/>
                <w:sz w:val="28"/>
                <w:szCs w:val="28"/>
              </w:rPr>
              <w:t>Обучающие семинары для директоров школ и их заместителей по разработке Плана развития школы для работы в условиях обновления содержания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Default="00AB759C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УМК</w:t>
            </w:r>
          </w:p>
          <w:p w:rsidR="00AB759C" w:rsidRPr="00A90A73" w:rsidRDefault="00AB759C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ЦПМ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Протоколы</w:t>
            </w:r>
          </w:p>
        </w:tc>
      </w:tr>
      <w:tr w:rsidR="0081413B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A599D" w:rsidRDefault="00AA599D" w:rsidP="00A017E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вновь назначенного руководителя школы</w:t>
            </w:r>
          </w:p>
          <w:p w:rsidR="00786826" w:rsidRPr="00A90A73" w:rsidRDefault="00786826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1FE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действующий семинар </w:t>
            </w:r>
            <w:r w:rsidRPr="003946EF">
              <w:rPr>
                <w:rStyle w:val="213pt"/>
                <w:rFonts w:eastAsiaTheme="minorHAnsi"/>
                <w:b w:val="0"/>
                <w:sz w:val="28"/>
                <w:szCs w:val="28"/>
              </w:rPr>
              <w:t>для директоров школ и их заместителей</w:t>
            </w:r>
            <w:r w:rsidRPr="004C1FE4">
              <w:rPr>
                <w:rFonts w:ascii="Times New Roman" w:hAnsi="Times New Roman" w:cs="Times New Roman"/>
                <w:sz w:val="28"/>
                <w:szCs w:val="28"/>
              </w:rPr>
              <w:t xml:space="preserve"> по лидерству и менеджменту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26" w:rsidRDefault="00786826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УМК</w:t>
            </w:r>
          </w:p>
          <w:p w:rsidR="0081413B" w:rsidRPr="00A90A73" w:rsidRDefault="00786826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ЦПМ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81413B" w:rsidRPr="00A90A73" w:rsidRDefault="0081413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3B" w:rsidRPr="00A90A73" w:rsidRDefault="0081413B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Протоколы</w:t>
            </w:r>
          </w:p>
        </w:tc>
      </w:tr>
      <w:tr w:rsidR="00DA5B4E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Pr="00AA599D" w:rsidRDefault="00AA599D" w:rsidP="00A017E6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Pr="00A90A73" w:rsidRDefault="005D6585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молодого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Default="005D6585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Дюсенова Г.О.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585" w:rsidRPr="00A90A73" w:rsidRDefault="005D6585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5D6585" w:rsidRPr="00A90A73" w:rsidRDefault="005D6585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5D6585" w:rsidRPr="00A90A73" w:rsidRDefault="005D6585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DA5B4E" w:rsidRPr="00A90A73" w:rsidRDefault="005D6585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4E" w:rsidRPr="00A90A73" w:rsidRDefault="005D6585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Протоколы</w:t>
            </w:r>
          </w:p>
        </w:tc>
      </w:tr>
      <w:tr w:rsidR="0089476A" w:rsidRPr="00A90A73" w:rsidTr="00ED4A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Default="0089476A" w:rsidP="00A017E6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Pr="0089476A" w:rsidRDefault="0089476A" w:rsidP="0070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947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Обучающие семинары</w:t>
            </w:r>
          </w:p>
        </w:tc>
      </w:tr>
      <w:tr w:rsidR="0089476A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Pr="0052683E" w:rsidRDefault="0089476A" w:rsidP="00A017E6">
            <w:pPr>
              <w:pStyle w:val="2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8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Pr="00A90A73" w:rsidRDefault="001813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инновационной деятельности в организациях образования (Целиноградский район)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Default="00AA599D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Pr="00A90A73" w:rsidRDefault="00B10F3F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</w:t>
            </w:r>
            <w:r w:rsidR="001813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сентября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6A" w:rsidRPr="00A90A73" w:rsidRDefault="001813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ED4A87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90A73" w:rsidRDefault="00CA7B3F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 в должность. Документация заместителя директора школы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Буландынский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Default="00AA599D" w:rsidP="006F00C9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90A73" w:rsidRDefault="00B10F3F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25-26</w:t>
            </w:r>
            <w:r w:rsidR="00CA7B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сентября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90A73" w:rsidRDefault="00CA7B3F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Специфика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контроля. План развития школы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Степногорск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Ерейментауский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9-10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39D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руководителя школы как эффективное условие создания профессионального педагогического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Зерендинский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599D" w:rsidRPr="001813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в воспитательной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17-19 октября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инновационными процессами в организациях образования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Жаксынский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Жаркаинский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и методы воспитательной работы в современной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6-8 ноября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инновационной деятельности в организациях образования (Астраханский,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Аршалынский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28-30 ноября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139D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руководителя школы как эффективное условие создания профессионального педагогического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Шортандинский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5-7 декабря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инновационной деятельности в организациях образования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Коргалжынский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Егиндыкольский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AA599D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Pr="00AA599D" w:rsidRDefault="00AA599D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инновационной деятельности в организациях образования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Атбасарский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Сандыктауский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9D" w:rsidRDefault="00AA599D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на сайт</w:t>
            </w:r>
          </w:p>
        </w:tc>
      </w:tr>
      <w:tr w:rsidR="00CA7B3F" w:rsidRPr="00A90A73" w:rsidTr="008C61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90A73" w:rsidRDefault="00CA7B3F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34199" w:rsidRDefault="00CA7B3F" w:rsidP="003946E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4.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Обучающие семинары по критериальной системе оценивания обучающихся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«Разработка критериев и дескрипторов к заданиям, обеспечивающим достижение целей обучения»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 ЦПМ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AA5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proofErr w:type="spellStart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учебных достижений обучающихся: разработка критериев, заданий, организация </w:t>
            </w:r>
            <w:proofErr w:type="spellStart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суммативного</w:t>
            </w:r>
            <w:proofErr w:type="spellEnd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оценивания, </w:t>
            </w:r>
            <w:proofErr w:type="spellStart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BE8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школьных и региональных координаторов, учителей «Развитие системы </w:t>
            </w:r>
            <w:proofErr w:type="spellStart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>критериального</w:t>
            </w:r>
            <w:proofErr w:type="spellEnd"/>
            <w:r w:rsidRPr="00752BE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 ЦПМ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752BE8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«Использование разнообразных методов и приемов формативного оценивания на различных этапах урока»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>Практикум «Организация оценивания работы группы и каждого участника группы»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 ЦПМ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  <w:tr w:rsidR="00CA7B3F" w:rsidRPr="00A90A73" w:rsidTr="001630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AA599D" w:rsidRDefault="00CA7B3F" w:rsidP="00AA599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proofErr w:type="gramStart"/>
            <w:r w:rsidRPr="00316FF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 </w:t>
            </w:r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gramEnd"/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Формативное оценивание при активных формах работы»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ОУМК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Каникулярное время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3F" w:rsidRPr="00316FFE" w:rsidRDefault="00CA7B3F" w:rsidP="006F0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по проведению семинара</w:t>
            </w:r>
          </w:p>
        </w:tc>
      </w:tr>
    </w:tbl>
    <w:p w:rsidR="00BB1D85" w:rsidRPr="00A90A73" w:rsidRDefault="00BB1D85" w:rsidP="00BB1D85">
      <w:pPr>
        <w:pStyle w:val="2"/>
        <w:spacing w:after="0" w:line="240" w:lineRule="auto"/>
        <w:ind w:left="2062"/>
        <w:rPr>
          <w:rFonts w:ascii="Times New Roman" w:hAnsi="Times New Roman" w:cs="Times New Roman"/>
          <w:b/>
          <w:sz w:val="28"/>
          <w:szCs w:val="28"/>
        </w:rPr>
      </w:pPr>
    </w:p>
    <w:p w:rsidR="00BB1D85" w:rsidRPr="00A90A73" w:rsidRDefault="003946EF" w:rsidP="00BB1D85">
      <w:pPr>
        <w:pStyle w:val="2"/>
        <w:spacing w:after="0" w:line="240" w:lineRule="auto"/>
        <w:ind w:left="20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B1D85" w:rsidRPr="00A90A73">
        <w:rPr>
          <w:rFonts w:ascii="Times New Roman" w:hAnsi="Times New Roman" w:cs="Times New Roman"/>
          <w:b/>
          <w:sz w:val="28"/>
          <w:szCs w:val="28"/>
        </w:rPr>
        <w:t>.Развитие творческого потенциала методистов, педагогов и руководителей ОУ</w:t>
      </w:r>
    </w:p>
    <w:p w:rsidR="00BB1D85" w:rsidRPr="00A90A73" w:rsidRDefault="00BB1D85" w:rsidP="00BB1D85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2694"/>
        <w:gridCol w:w="1983"/>
        <w:gridCol w:w="1983"/>
      </w:tblGrid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976861" w:rsidRDefault="00D27DF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методического сопровождения педагогов-участников республиканских, областных конкурсов (при подготовке к конкурсам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Үздік педагог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Лучшая организация образования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Лучшая опорная школа (ресурсный ценр)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Лучшая авторская программа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Табысты менеджер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Фестиваль педагогических инноваций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,</w:t>
            </w:r>
            <w:r w:rsidR="00A5280F"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«Үздік педагог ТиПО» «Лучший молодой педагог ТиПО» «Лучший мастер производственного обучения»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A83F5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отделов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513CFF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A4C72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8C6114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14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14" w:rsidRPr="00181DCC" w:rsidRDefault="008C6114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Мастер-класс «Содержание и реализация учебных программ 3,6,8,10 классов по всем предметам»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14" w:rsidRPr="00A90A73" w:rsidRDefault="00A83F5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ОУМК,ЦПМ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14" w:rsidRPr="00A90A73" w:rsidRDefault="00A83F5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24-27.08.2018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14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A83F5D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D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D" w:rsidRPr="00181DCC" w:rsidRDefault="00A83F5D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Развитие исследовательских навыков педагогов:</w:t>
            </w:r>
          </w:p>
          <w:p w:rsidR="00A83F5D" w:rsidRPr="004E1AE6" w:rsidRDefault="00A83F5D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-Тренинг «Эффективное планирование и проведение </w:t>
            </w: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lesson</w:t>
            </w: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studu</w:t>
            </w:r>
            <w:proofErr w:type="spellEnd"/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83F5D" w:rsidRPr="00181DCC" w:rsidRDefault="00A83F5D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-семинары-практикумы «Развитие рефлексивных навыков у педагогов и учащихся»</w:t>
            </w:r>
          </w:p>
          <w:p w:rsidR="00A83F5D" w:rsidRPr="00181DCC" w:rsidRDefault="00A83F5D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-семинар-практикум «Исследование в действии: </w:t>
            </w:r>
            <w:proofErr w:type="spellStart"/>
            <w:proofErr w:type="gramStart"/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планирование,реализация</w:t>
            </w:r>
            <w:proofErr w:type="gramEnd"/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,эволюция</w:t>
            </w:r>
            <w:proofErr w:type="spellEnd"/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A83F5D" w:rsidRPr="00181DCC" w:rsidRDefault="00A83F5D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1DC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-семинар-практикум «Исследование </w:t>
            </w:r>
            <w:r w:rsidR="006F00C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 действии: техника реализации»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D" w:rsidRPr="00A90A73" w:rsidRDefault="00A83F5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ОУМК,ЦПМ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D" w:rsidRDefault="00A83F5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A83F5D" w:rsidRPr="00A90A73" w:rsidRDefault="00F3111A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3F5D">
              <w:rPr>
                <w:rFonts w:ascii="Times New Roman" w:hAnsi="Times New Roman" w:cs="Times New Roman"/>
                <w:sz w:val="28"/>
                <w:szCs w:val="28"/>
              </w:rPr>
              <w:t>4 сессии)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D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4A7627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181DCC" w:rsidRDefault="004A7627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Цикл семинаров «Специфика преподавания предметов ЕМЦ в условиях реализации обновленного содержания образования (тематика определяется в соответствии с потребностями педагогов региона)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85" w:rsidRDefault="00F3111A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С.Т.,</w:t>
            </w:r>
          </w:p>
          <w:p w:rsidR="00F3111A" w:rsidRDefault="00F3111A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Абдурахимова А.А.</w:t>
            </w:r>
          </w:p>
          <w:p w:rsidR="004A7627" w:rsidRPr="00316FFE" w:rsidRDefault="00102D8C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316FFE" w:rsidRDefault="00102D8C" w:rsidP="006F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</w:p>
          <w:p w:rsidR="004A7627" w:rsidRPr="00316FFE" w:rsidRDefault="00102D8C" w:rsidP="006F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>(4 сессии)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C634F0" w:rsidRDefault="00F5316D" w:rsidP="006F00C9">
            <w:pPr>
              <w:rPr>
                <w:rStyle w:val="213pt"/>
                <w:rFonts w:eastAsiaTheme="minorHAnsi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4A7627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181DCC" w:rsidRDefault="004A7627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Цикл семинаров «Специфика преподавания предметов ОГЦ в условиях реализации обновленного содержания образования (тематика определяется в соответствии с потребностями педагогов региона)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A7" w:rsidRDefault="00F905A7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С.М.,</w:t>
            </w:r>
          </w:p>
          <w:p w:rsidR="00F905A7" w:rsidRDefault="00F905A7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С.Д.</w:t>
            </w:r>
          </w:p>
          <w:p w:rsidR="004A7627" w:rsidRPr="00316FFE" w:rsidRDefault="00102D8C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316FFE" w:rsidRDefault="004A7627" w:rsidP="006F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02.11.2018г.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8B404A" w:rsidRDefault="00F5316D" w:rsidP="006F00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4A7627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181DCC" w:rsidRDefault="004A7627" w:rsidP="006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Цикл семинаров «Специфика преподавания предметов начальных классов в условиях реализации обновленного содержания образования (тематика определяется в соответствии с потребностями педагогов региона)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A7" w:rsidRDefault="00F905A7" w:rsidP="00ED4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Турсынбекова Ж.К.</w:t>
            </w:r>
          </w:p>
          <w:p w:rsidR="004A7627" w:rsidRPr="00316FFE" w:rsidRDefault="00102D8C" w:rsidP="00ED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316FFE" w:rsidRDefault="004A7627" w:rsidP="00ED4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08.01.2019г.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313023" w:rsidRDefault="00F5316D" w:rsidP="00ED4A87">
            <w:pPr>
              <w:jc w:val="both"/>
              <w:rPr>
                <w:rStyle w:val="213pt"/>
                <w:rFonts w:eastAsiaTheme="minorEastAsia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4A7627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3946EF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181DCC" w:rsidRDefault="004A7627" w:rsidP="006F0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Семинары-тренинги по решению специфических проблем обновленного содержания образования: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Достижение целей обучения: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и обратная связь;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Активные формы обучения;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Организация диалога на уроке;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Постановка эффективных вопросов;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заданий, обеспечивающих достижение цели урока;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языковых целей на всех предметах;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исследовательских навыков учащихся;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Командное планирование и преподавание уроков;</w:t>
            </w:r>
          </w:p>
          <w:p w:rsidR="004A7627" w:rsidRPr="00181DCC" w:rsidRDefault="004A7627" w:rsidP="004A7627">
            <w:pPr>
              <w:pStyle w:val="a7"/>
              <w:numPr>
                <w:ilvl w:val="0"/>
                <w:numId w:val="6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эффективных заданий для групповой и парной работы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A7" w:rsidRDefault="00F905A7" w:rsidP="00ED4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отдел </w:t>
            </w:r>
            <w:r w:rsidR="004B27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дошкольного и среднего образования</w:t>
            </w:r>
          </w:p>
          <w:p w:rsidR="004A7627" w:rsidRPr="00316FFE" w:rsidRDefault="00102D8C" w:rsidP="00ED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316FFE" w:rsidRDefault="004A7627" w:rsidP="00ED4A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05.01.2019г.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27" w:rsidRPr="00C634F0" w:rsidRDefault="00F5316D" w:rsidP="00ED4A87">
            <w:pPr>
              <w:rPr>
                <w:rStyle w:val="213pt"/>
                <w:rFonts w:eastAsiaTheme="minorHAnsi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6E2DD4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D4" w:rsidRPr="003946EF" w:rsidRDefault="003946EF" w:rsidP="009768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D4" w:rsidRPr="00181DCC" w:rsidRDefault="006E2DD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начальных классов МКШ в рамках обновления содержания образования:</w:t>
            </w:r>
          </w:p>
          <w:p w:rsidR="006E2DD4" w:rsidRPr="00181DCC" w:rsidRDefault="006E2DD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- обзор </w:t>
            </w:r>
            <w:proofErr w:type="gram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учебных  программ</w:t>
            </w:r>
            <w:proofErr w:type="gram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обновленного содержания образования;</w:t>
            </w:r>
          </w:p>
          <w:p w:rsidR="006E2DD4" w:rsidRPr="00181DCC" w:rsidRDefault="006E2DD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- новые подходы в обучении с учетом особенностей МКШ;</w:t>
            </w:r>
          </w:p>
          <w:p w:rsidR="006E2DD4" w:rsidRPr="00181DCC" w:rsidRDefault="006E2DD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учебных достижений обучающихся: </w:t>
            </w:r>
            <w:proofErr w:type="spell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суммативное</w:t>
            </w:r>
            <w:proofErr w:type="spell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181DC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оценивание;</w:t>
            </w:r>
          </w:p>
          <w:p w:rsidR="006E2DD4" w:rsidRPr="00181DCC" w:rsidRDefault="006E2DD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</w:rPr>
              <w:t>- особенности учебных программ: языки, искусство, музыка, физическая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85" w:rsidRDefault="00482F85" w:rsidP="00482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 дошкольного и среднего образования</w:t>
            </w:r>
          </w:p>
          <w:p w:rsidR="006E2DD4" w:rsidRPr="00316FFE" w:rsidRDefault="00102D8C" w:rsidP="006F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316FFE" w:rsidRDefault="00102D8C" w:rsidP="006F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  <w:p w:rsidR="006E2DD4" w:rsidRDefault="00102D8C" w:rsidP="006F00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6FFE">
              <w:rPr>
                <w:rFonts w:ascii="Times New Roman" w:hAnsi="Times New Roman" w:cs="Times New Roman"/>
                <w:sz w:val="28"/>
                <w:szCs w:val="28"/>
              </w:rPr>
              <w:t>(32 часа)</w:t>
            </w:r>
          </w:p>
          <w:p w:rsidR="006E2DD4" w:rsidRPr="00316FFE" w:rsidRDefault="006E2DD4" w:rsidP="006F00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каникулярное время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DD4" w:rsidRPr="00C634F0" w:rsidRDefault="00F5316D" w:rsidP="006F00C9">
            <w:pPr>
              <w:rPr>
                <w:rStyle w:val="213pt"/>
                <w:rFonts w:eastAsiaTheme="minorHAnsi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102D8C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181DCC" w:rsidRDefault="00102D8C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1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«Менторинг (наставничество) – как эффективная форма взаимообучения коллег»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482F85" w:rsidRDefault="00482F85" w:rsidP="006F00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 дошкольного и среднего образования</w:t>
            </w:r>
            <w:r w:rsidR="00102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F00C9" w:rsidRPr="0048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ЦПМ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A61B30" w:rsidRDefault="00102D8C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B30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102D8C" w:rsidRPr="00A61B30" w:rsidRDefault="00102D8C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B30">
              <w:rPr>
                <w:rFonts w:ascii="Times New Roman" w:hAnsi="Times New Roman" w:cs="Times New Roman"/>
                <w:sz w:val="28"/>
                <w:szCs w:val="28"/>
              </w:rPr>
              <w:t xml:space="preserve"> (4 сессии)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8C" w:rsidRPr="00C634F0" w:rsidRDefault="00F5316D" w:rsidP="006F00C9">
            <w:pPr>
              <w:rPr>
                <w:rStyle w:val="213pt"/>
                <w:rFonts w:eastAsiaTheme="minorHAnsi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CA4C72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EA49A7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Областной конкурс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Үздік педагог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EA49A7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отделов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EA49A7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72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604D36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04D36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Областной конкурс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Лучш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ий учитель казахского языка в школах с руссским языком обучения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04D3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С.М.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04D3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1C7340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40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40" w:rsidRPr="00AA1F96" w:rsidRDefault="001C7340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Областной конкурс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Лучш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ий ресурсный центр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40" w:rsidRPr="00A90A73" w:rsidRDefault="00604D3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С.Б.</w:t>
            </w:r>
          </w:p>
          <w:p w:rsidR="00604D36" w:rsidRPr="00A90A73" w:rsidRDefault="00604D3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Абдурахимова А.А.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40" w:rsidRPr="00A90A73" w:rsidRDefault="00604D3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40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604D36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C18B5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Круглый стол «Актуальные вопросы работы Ведущих школ»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482F85" w:rsidP="005268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 дош</w:t>
            </w:r>
            <w:r w:rsidR="00526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кольного и среднего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C18B5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B71CCF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1E5351" w:rsidRDefault="00531CFB" w:rsidP="001A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Конференция «Переход казахского алфавита на латинскую графику»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B71CCF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С.М.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Default="00531CFB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bookmarkStart w:id="0" w:name="_GoBack"/>
            <w:bookmarkEnd w:id="0"/>
            <w:r w:rsidR="00B71CCF"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оябрь</w:t>
            </w:r>
          </w:p>
          <w:p w:rsidR="00531CFB" w:rsidRPr="00A90A73" w:rsidRDefault="00531CFB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B71CCF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B71CCF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Областная практико-ориентированная конференция «Трехъязычие-веление времени»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09" w:rsidRPr="00A90A73" w:rsidRDefault="00297E09" w:rsidP="006F00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Алиева С.С.</w:t>
            </w:r>
          </w:p>
          <w:p w:rsidR="00297E09" w:rsidRPr="00A90A73" w:rsidRDefault="00297E09" w:rsidP="006F00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Кожахметова С.Б.</w:t>
            </w:r>
          </w:p>
          <w:p w:rsidR="00B71CCF" w:rsidRDefault="00297E09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Абдурахимова А.А.</w:t>
            </w:r>
          </w:p>
          <w:p w:rsidR="00CF57DA" w:rsidRPr="00A90A73" w:rsidRDefault="00CF57DA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Бегалина С.Д.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Default="00531CFB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F5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екабрь</w:t>
            </w:r>
          </w:p>
          <w:p w:rsidR="00531CFB" w:rsidRPr="00A90A73" w:rsidRDefault="00531CFB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B71CCF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976861" w:rsidRDefault="003946EF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297E09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Международная научно-практическая конференция на тему </w:t>
            </w:r>
            <w:r w:rsidR="005471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  «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Влияние</w:t>
            </w:r>
            <w:r w:rsidR="005471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программы нравственно-духовног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о образования «Самопознание» на улучшение качества человеческого капитала в рамках реализации программы «Модернизация</w:t>
            </w:r>
            <w:r w:rsidR="00194D5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4.0»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CF57DA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Кульжанова С.А.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7D45A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7D45A6" w:rsidRPr="00A90A73" w:rsidRDefault="007D45A6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Бурабайский</w:t>
            </w:r>
            <w:r w:rsidR="00513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CF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413251" w:rsidRPr="00A90A73" w:rsidTr="000F65B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51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51" w:rsidRPr="00CA3A3A" w:rsidRDefault="00513CFF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>Республиканская</w:t>
            </w:r>
            <w:r w:rsidR="00413251" w:rsidRPr="00FF03A9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 научно-практическая конференция учителей математики «Повышение компетентности учителя математики в условиях обновления содержания образования»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51" w:rsidRPr="00A90A73" w:rsidRDefault="00413251" w:rsidP="006F00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Кожахметова С.Б.</w:t>
            </w:r>
          </w:p>
          <w:p w:rsidR="00413251" w:rsidRDefault="00413251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Абдурахимова А.А.</w:t>
            </w:r>
          </w:p>
          <w:p w:rsidR="00413251" w:rsidRDefault="00513CFF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Алиева С.С.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51" w:rsidRDefault="00413251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:rsidR="00413251" w:rsidRPr="00A90A73" w:rsidRDefault="00513CFF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4132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Кокшетау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51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604D36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B84E00" w:rsidRDefault="00181DCC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251"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A90A73" w:rsidRDefault="00704D7E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Областной конкурс </w:t>
            </w:r>
            <w:r w:rsidR="00426C6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видеоуроков и видеолекций </w:t>
            </w:r>
          </w:p>
          <w:p w:rsidR="00604D36" w:rsidRPr="00A90A73" w:rsidRDefault="00704D7E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«Панорама педагогических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идей»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482F85" w:rsidP="00DC78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 дош</w:t>
            </w:r>
            <w:r w:rsidR="00DC78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кольного и среднего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704D7E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604D36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604D36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Областной </w:t>
            </w:r>
            <w:r w:rsidR="00697F0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заочный </w:t>
            </w: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конкурс </w:t>
            </w:r>
            <w:r w:rsidR="00697F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97F0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Ұлы тұлға мұрасы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3E4B24" w:rsidP="0097686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</w:t>
            </w:r>
            <w:r w:rsidR="00976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галиева Ш.К.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B71CCF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36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704D7E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A90A73" w:rsidRDefault="00704D7E" w:rsidP="006F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kk-KZ" w:eastAsia="en-US"/>
              </w:rPr>
              <w:t xml:space="preserve">Областной заочный  конкурс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«Лучший ур</w:t>
            </w:r>
            <w:r w:rsidR="00426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 в совмещенных классах МКШ»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A90A73" w:rsidRDefault="00DC784C" w:rsidP="00DC784C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отдел  дошкольного и среднего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A90A73" w:rsidRDefault="00704D7E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E" w:rsidRPr="00A90A73" w:rsidRDefault="00F5316D" w:rsidP="006F00C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конкурс «Лучшая организация среднего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образования»</w:t>
            </w:r>
            <w:r w:rsidR="00A5280F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F57D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AF4964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64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64" w:rsidRPr="00A90A73" w:rsidRDefault="00AF4964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Областной конкурс «Лучшая организация </w:t>
            </w:r>
            <w:proofErr w:type="spellStart"/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ТиППО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64" w:rsidRPr="00A90A73" w:rsidRDefault="00AF4964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Сералина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64" w:rsidRPr="00A90A73" w:rsidRDefault="00ED62C4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письма МОН РК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964" w:rsidRPr="00A90A73" w:rsidRDefault="00ED62C4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A5280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«Лучший методический </w:t>
            </w:r>
            <w:proofErr w:type="gramStart"/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 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F57D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конкурс «Авторская программа»</w:t>
            </w:r>
            <w:r w:rsidR="00426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Default="00B84E00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Г.О.</w:t>
            </w:r>
          </w:p>
          <w:p w:rsidR="00B84E00" w:rsidRPr="00A90A73" w:rsidRDefault="00B84E00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Г.З.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F57D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8336C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конкурс «Вернисаж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педагогических идей»</w:t>
            </w:r>
            <w:r w:rsidR="00426C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F57DA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CF57DA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Республиканские педагогические чтения «Профессиональный рост учителя как условие обеспечения нового качества образования»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  <w:p w:rsidR="00BB1D85" w:rsidRPr="00A90A73" w:rsidRDefault="00BB1D85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Дюсенова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7042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D85" w:rsidRPr="00A90A73" w:rsidRDefault="00BB1D85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Сборник</w:t>
            </w:r>
          </w:p>
        </w:tc>
      </w:tr>
      <w:tr w:rsidR="00AF2BB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B3" w:rsidRPr="00B84E00" w:rsidRDefault="00413251" w:rsidP="00B84E0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B3" w:rsidRPr="00A90A73" w:rsidRDefault="00AF2BB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нение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опыта работы педагогов-призеров областного и республиканского этапа конкурса «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Үздік педагог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6F00C9" w:rsidRPr="006F00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A4C72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(онлайн-уроки)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B3" w:rsidRPr="00A90A73" w:rsidRDefault="006401E0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отделов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B3" w:rsidRPr="00A90A73" w:rsidRDefault="0052683E" w:rsidP="0052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B3" w:rsidRPr="00A90A73" w:rsidRDefault="00F5316D" w:rsidP="00B13F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1E246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CA6C9F" w:rsidRDefault="00413251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6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1E2463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Областная олимпиада учителей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1E246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Турсунбекова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22096E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1E2463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CA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1E246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CA6C9F" w:rsidRDefault="00413251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1E2463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 конкурс «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Табысты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менеджер»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CA6C9F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Нурмаганбетова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Г.З.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22096E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</w:t>
            </w:r>
            <w:r w:rsidR="00BB59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3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422443" w:rsidRPr="00A90A73" w:rsidTr="006F00C9">
        <w:trPr>
          <w:trHeight w:val="2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43" w:rsidRPr="00CA6C9F" w:rsidRDefault="00413251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43" w:rsidRPr="00A90A73" w:rsidRDefault="0042244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заочного этапа областного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Творческого конкурса учителей математики и физики и информатики с целью решения задач повышенной трудности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43" w:rsidRPr="00A90A73" w:rsidRDefault="0042244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С.Б.</w:t>
            </w:r>
          </w:p>
          <w:p w:rsidR="00422443" w:rsidRPr="00A90A73" w:rsidRDefault="0042244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Абдурахимова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43" w:rsidRPr="00A90A73" w:rsidRDefault="00C8524D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64E1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28.</w:t>
            </w:r>
            <w:r w:rsidR="00422443" w:rsidRPr="004764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="00422443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(областной этап)</w:t>
            </w:r>
          </w:p>
          <w:p w:rsidR="00422443" w:rsidRPr="00A90A73" w:rsidRDefault="0042244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25.09-27.09 (республиканский этап)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43" w:rsidRPr="00A90A73" w:rsidRDefault="00F5316D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7113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CA6C9F" w:rsidRDefault="00413251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B7113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Региональный чемпионат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WorldSkills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Kazakhstan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6401E0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5A036A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F5316D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</w:t>
            </w:r>
          </w:p>
        </w:tc>
      </w:tr>
      <w:tr w:rsidR="00B71135" w:rsidRPr="00A90A73" w:rsidTr="004B6DF6">
        <w:trPr>
          <w:trHeight w:val="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CA6C9F" w:rsidRDefault="00D27DFF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22096E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Международном </w:t>
            </w:r>
            <w:r w:rsidR="00B7113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proofErr w:type="gramEnd"/>
            <w:r w:rsidR="00B7113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71135"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WorldSkills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6401E0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B7113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B7113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CA6C9F" w:rsidRDefault="00C77AFA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F3783F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pacing w:val="3"/>
                <w:sz w:val="28"/>
                <w:szCs w:val="28"/>
                <w:lang w:val="kk-KZ" w:eastAsia="en-US"/>
              </w:rPr>
              <w:t xml:space="preserve">Официальное награждение победителей и призеров регионального чемпионата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WorldSkills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Kazakhstan</w:t>
            </w:r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6401E0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F3783F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35" w:rsidRPr="00A90A73" w:rsidRDefault="00B71135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336CA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CA6C9F" w:rsidRDefault="00C77AFA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22096E" w:rsidP="00CA6C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–эссе «Триединство</w:t>
            </w:r>
            <w:r w:rsidR="00704D7E"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>-залог профессионального успеха»</w:t>
            </w:r>
            <w:r w:rsidR="00476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704D7E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Бегалина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С.Д.</w:t>
            </w:r>
          </w:p>
          <w:p w:rsidR="00704D7E" w:rsidRPr="00A90A73" w:rsidRDefault="00704D7E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704D7E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8336CA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CA6C9F" w:rsidRDefault="00C77AFA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422443" w:rsidP="006F00C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конкурс «Луч</w:t>
            </w:r>
            <w:r w:rsidR="00476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ший учитель начальных классов»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422443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Турсунбекова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Ж.К.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422443" w:rsidP="006F00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8336CA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CA6C9F" w:rsidRDefault="00C77AFA" w:rsidP="00CA6C9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422443" w:rsidP="00CA6C9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конкурс «Лучший </w:t>
            </w:r>
            <w:proofErr w:type="spellStart"/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>полиязычный</w:t>
            </w:r>
            <w:proofErr w:type="spellEnd"/>
            <w:r w:rsidRPr="00A90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422443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Бегалина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С.Д.</w:t>
            </w:r>
          </w:p>
          <w:p w:rsidR="00422443" w:rsidRPr="00A90A73" w:rsidRDefault="00422443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Махметова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926451" w:rsidP="006F00C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CA" w:rsidRPr="00A90A73" w:rsidRDefault="00F5316D" w:rsidP="00CA6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Материалы конкурса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CA6C9F" w:rsidRDefault="00C77AFA" w:rsidP="00CA6C9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6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A6C9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В рамках реализации  программы  «Рухани жаңғыру»  проведение  областного  конкурса    «Семья  года»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Кажигалиева Ш.К.</w:t>
            </w:r>
          </w:p>
          <w:p w:rsidR="00407CF3" w:rsidRPr="00A90A73" w:rsidRDefault="00407CF3" w:rsidP="00C54841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Тулемисова С.Б.</w:t>
            </w:r>
          </w:p>
          <w:p w:rsidR="00407CF3" w:rsidRPr="00A90A73" w:rsidRDefault="00407CF3" w:rsidP="00C5484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  <w:p w:rsidR="00407CF3" w:rsidRPr="00A90A73" w:rsidRDefault="00407CF3" w:rsidP="00C54841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Бигожина  Б.О.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B13FBC" w:rsidP="00CA6C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</w:t>
            </w:r>
            <w:r w:rsidR="00407CF3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борник материалов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C77AFA" w:rsidP="00C548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A6C9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В рамках реализации  программы  «Рухани жаңғыру»  проведение   совместно с  ОО «Союз детских общественных организаций «Жулдыз»  областного  интеллектуального   марафона  «Школьная Одиссея»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Ш.К.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Тулемисова С.Б.</w:t>
            </w:r>
          </w:p>
          <w:p w:rsidR="00407CF3" w:rsidRPr="00A90A73" w:rsidRDefault="00407CF3" w:rsidP="00C548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ОО «Союз детских общественных организаций «Жулдыз»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A6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7CF3"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нформация на сайт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C77AFA" w:rsidP="00C548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07CF3" w:rsidRPr="00A90A73" w:rsidRDefault="00407CF3" w:rsidP="00CA6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«Лучший психолог-2018»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407CF3" w:rsidRPr="00A90A73" w:rsidRDefault="00407CF3" w:rsidP="00CA6C9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методисты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25-26 октября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A6C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М</w:t>
            </w:r>
            <w:r w:rsidR="00407CF3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атериалы конкурса, анализ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C77AFA" w:rsidP="00C548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Участие  в  республиканском 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07CF3" w:rsidRPr="00A90A73" w:rsidRDefault="00407CF3" w:rsidP="00CA6C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Times New Roman" w:hAnsi="Times New Roman" w:cs="Times New Roman"/>
                <w:sz w:val="28"/>
                <w:szCs w:val="28"/>
              </w:rPr>
              <w:t>«Лучший психолог-2018»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407CF3" w:rsidRPr="00A90A73" w:rsidRDefault="00407CF3" w:rsidP="00CA6C9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методисты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A6C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М</w:t>
            </w:r>
            <w:r w:rsidR="00407CF3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>атериалы конкурса, анализ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C77AFA" w:rsidP="00C548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Областной 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заочный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конкурс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эссе </w:t>
            </w: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для классных руководителей, приуроченный ко Дню первого Президента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407CF3" w:rsidRPr="00A90A73" w:rsidRDefault="00407CF3" w:rsidP="00CA6C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методиста</w:t>
            </w:r>
            <w:proofErr w:type="gram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5-20 ноября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A6C9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7CF3"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нформация на сайт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C77AFA" w:rsidP="00C54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 областного конкурса «Лучшая организация семейного клуба общения»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Ш.К.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методисты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  <w:t xml:space="preserve"> 23 мая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5484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07CF3"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нформация на сайт</w:t>
            </w:r>
          </w:p>
        </w:tc>
      </w:tr>
      <w:tr w:rsidR="00407CF3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181DCC" w:rsidP="00C54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77A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проведения</w:t>
            </w:r>
          </w:p>
          <w:p w:rsidR="00407CF3" w:rsidRPr="00A90A73" w:rsidRDefault="00407CF3" w:rsidP="00CA6C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акции,посвященной Международному дню борьбы с наркоманией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A6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Кажигалиева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Ш.К.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методисты отдела</w:t>
            </w:r>
          </w:p>
          <w:p w:rsidR="00407CF3" w:rsidRPr="00A90A73" w:rsidRDefault="00407CF3" w:rsidP="00C5484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407CF3" w:rsidP="00C54841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F3" w:rsidRPr="00A90A73" w:rsidRDefault="0052683E" w:rsidP="00CA6C9F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="00407CF3"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нформация на сайт</w:t>
            </w:r>
          </w:p>
        </w:tc>
      </w:tr>
      <w:tr w:rsidR="001B21A0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Default="00C77AFA" w:rsidP="00C54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рамках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 программы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Рухани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жаңғыру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проведение областной   научно-практической  конференции  «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Туған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жер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тұнған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тарих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Кажигалиева Ш.К.</w:t>
            </w:r>
          </w:p>
          <w:p w:rsidR="001B21A0" w:rsidRPr="00A90A73" w:rsidRDefault="001B21A0" w:rsidP="00C548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методисты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22-23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Default="0052683E" w:rsidP="00B13F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</w:t>
            </w:r>
          </w:p>
          <w:p w:rsidR="001B21A0" w:rsidRPr="00A90A73" w:rsidRDefault="001B21A0" w:rsidP="00C548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</w:t>
            </w:r>
          </w:p>
        </w:tc>
      </w:tr>
      <w:tr w:rsidR="001B21A0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Default="00C77AFA" w:rsidP="00C54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Методический 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  «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передового педагогического опыта»  с участием педагогов, обобщивших ППО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Кажигалиева Ш.К.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br/>
              <w:t>методиста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C548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52683E" w:rsidP="00C54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1B21A0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борник материалов</w:t>
            </w:r>
          </w:p>
        </w:tc>
      </w:tr>
    </w:tbl>
    <w:p w:rsidR="006F00C9" w:rsidRDefault="006F00C9" w:rsidP="006401E0">
      <w:pPr>
        <w:pStyle w:val="2"/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4841" w:rsidRDefault="00C54841" w:rsidP="006401E0">
      <w:pPr>
        <w:pStyle w:val="2"/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1D85" w:rsidRPr="00A90A73" w:rsidRDefault="00181DCC" w:rsidP="006401E0">
      <w:pPr>
        <w:pStyle w:val="2"/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B1D85" w:rsidRPr="00A90A73">
        <w:rPr>
          <w:rFonts w:ascii="Times New Roman" w:hAnsi="Times New Roman" w:cs="Times New Roman"/>
          <w:b/>
          <w:sz w:val="28"/>
          <w:szCs w:val="28"/>
        </w:rPr>
        <w:t>.Научно-методическая продукция</w:t>
      </w:r>
    </w:p>
    <w:p w:rsidR="00BB1D85" w:rsidRPr="00A90A73" w:rsidRDefault="00BB1D85" w:rsidP="006401E0">
      <w:pPr>
        <w:pStyle w:val="2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373"/>
        <w:gridCol w:w="2552"/>
        <w:gridCol w:w="1985"/>
        <w:gridCol w:w="2126"/>
      </w:tblGrid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BB1D85" w:rsidRPr="00A90A73" w:rsidTr="006164F4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154D1C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и выпуск методических рекомендаций, пособий. </w:t>
            </w:r>
          </w:p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Методисты по курируемым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52683E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етодические рекомендации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материала для СМИ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Методисты по курируемым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 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52683E" w:rsidP="00B13F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BB1D85"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татьи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информационно-педагогических материалов для сайтов Управления образования и Учебно-методического кабинета.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Методисты по курируемым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B13F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</w:t>
            </w:r>
          </w:p>
        </w:tc>
      </w:tr>
      <w:tr w:rsidR="00BB1D85" w:rsidRPr="00A90A73" w:rsidTr="00704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методических материалов (памяток, рекомендаций) для методистов рай(гор)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Методисты по курируемым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D85" w:rsidRPr="00A90A73" w:rsidRDefault="00BB1D85" w:rsidP="007042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Памятки, методические рекомендации </w:t>
            </w:r>
          </w:p>
        </w:tc>
      </w:tr>
    </w:tbl>
    <w:p w:rsidR="004764E1" w:rsidRDefault="004764E1" w:rsidP="006401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4E1" w:rsidRDefault="004764E1" w:rsidP="006401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5458" w:rsidRPr="00A90A73" w:rsidRDefault="00181DCC" w:rsidP="006401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205458" w:rsidRPr="00A90A73">
        <w:rPr>
          <w:rFonts w:ascii="Times New Roman" w:hAnsi="Times New Roman" w:cs="Times New Roman"/>
          <w:b/>
          <w:sz w:val="28"/>
          <w:szCs w:val="28"/>
        </w:rPr>
        <w:t>. Мероприятия по сопровождению процесса повышения уровня профессиональной компетентности педагогов по внедрению инклюзивных практик обучения</w:t>
      </w:r>
    </w:p>
    <w:p w:rsidR="00205458" w:rsidRPr="00A90A73" w:rsidRDefault="00205458" w:rsidP="002054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3544"/>
        <w:gridCol w:w="2552"/>
        <w:gridCol w:w="2693"/>
      </w:tblGrid>
      <w:tr w:rsidR="00205458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205458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154D1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 xml:space="preserve">Круглый стол по проблемам обучения лиц с особыми образовательными потребностями рабочим профессиям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согласованию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371A1D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6719EC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>
              <w:rPr>
                <w:b w:val="0"/>
                <w:sz w:val="28"/>
                <w:szCs w:val="28"/>
                <w:lang w:val="kk-KZ" w:bidi="en-US"/>
              </w:rPr>
              <w:t xml:space="preserve">Обучаюший семинар по инклюзивному образованию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ТиПО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октябрь,ноябрь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371A1D" w:rsidP="00F5316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6719EC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>Семинар для заместителей директоров по учебной работе, учителей классов ЗПР «Психолого-педагогическое сопровождение детей с особыми образовательными потребностями в условиях общеобразовательной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УМК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специального образования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Межрайонная ПМПК г. Кокшетау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371A1D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6719EC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>Участие в областном конкурсе социальных проектов (лучшие социальные проекты, реализуемые в Казахстане)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УМК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19EC" w:rsidRPr="00A90A73" w:rsidRDefault="006719EC" w:rsidP="001A064D">
            <w:pPr>
              <w:pStyle w:val="2"/>
              <w:tabs>
                <w:tab w:val="left" w:pos="6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специального образования (октябрь) КППК№3; КППК№7; ОСКШИ №4 г. Кокшетау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371A1D" w:rsidP="001A064D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6719EC" w:rsidRPr="00A90A73" w:rsidTr="006F00C9">
        <w:trPr>
          <w:trHeight w:val="2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6164F4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>Внеочередное заседание Координационного совета по развитию инклюзивного образования «О ходе создания условий для оздоровления детей с ограниченными воз</w:t>
            </w:r>
            <w:r w:rsidR="006164F4">
              <w:rPr>
                <w:b w:val="0"/>
                <w:sz w:val="28"/>
                <w:szCs w:val="28"/>
                <w:lang w:val="kk-KZ" w:bidi="en-US"/>
              </w:rPr>
              <w:t>можностями здоровья и развития»</w:t>
            </w:r>
          </w:p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</w:p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  <w:p w:rsidR="006719EC" w:rsidRPr="00A90A73" w:rsidRDefault="006F00C9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Методисты 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специального образования (октябрь)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ДОЦ «Звездный»</w:t>
            </w:r>
          </w:p>
          <w:p w:rsidR="006719EC" w:rsidRPr="00A90A73" w:rsidRDefault="006719EC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Бурабайский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B13FBC" w:rsidP="001A064D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6719EC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>
              <w:rPr>
                <w:b w:val="0"/>
                <w:sz w:val="28"/>
                <w:szCs w:val="28"/>
                <w:lang w:val="kk-KZ" w:bidi="en-US"/>
              </w:rPr>
              <w:t>Координационный совет «Об организации инклюзивного образования и создании специальных условий для получения образования детьми с ООП в Жаркаинском районе»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Турсунбекова Ж.К.</w:t>
            </w:r>
          </w:p>
          <w:p w:rsidR="006719EC" w:rsidRPr="00A90A73" w:rsidRDefault="006719EC" w:rsidP="00ED4A87">
            <w:pPr>
              <w:pStyle w:val="2"/>
              <w:tabs>
                <w:tab w:val="left" w:pos="6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специального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Жаркаинский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B13FBC" w:rsidP="00ED4A87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6719EC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FF747B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>
              <w:rPr>
                <w:b w:val="0"/>
                <w:sz w:val="28"/>
                <w:szCs w:val="28"/>
                <w:lang w:val="kk-KZ" w:bidi="en-US"/>
              </w:rPr>
              <w:t xml:space="preserve">Координационный совет «Об организации инклюзивного образования и создании </w:t>
            </w:r>
            <w:r>
              <w:rPr>
                <w:b w:val="0"/>
                <w:sz w:val="28"/>
                <w:szCs w:val="28"/>
                <w:lang w:val="kk-KZ" w:bidi="en-US"/>
              </w:rPr>
              <w:lastRenderedPageBreak/>
              <w:t>специальных условий для получения образования детьми с ООП в Зерендинском  районе»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Ибраев М.У.</w:t>
            </w:r>
          </w:p>
          <w:p w:rsidR="006719EC" w:rsidRPr="00A90A73" w:rsidRDefault="006719EC" w:rsidP="000B6E26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Турсунбекова Ж.К.</w:t>
            </w:r>
          </w:p>
          <w:p w:rsidR="006719EC" w:rsidRPr="00A90A73" w:rsidRDefault="006719EC" w:rsidP="00ED4A87">
            <w:pPr>
              <w:pStyle w:val="2"/>
              <w:tabs>
                <w:tab w:val="left" w:pos="6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19EC" w:rsidRPr="00A90A73" w:rsidRDefault="006719EC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Зерендинский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EC" w:rsidRPr="00A90A73" w:rsidRDefault="00B13FBC" w:rsidP="00ED4A87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719EC" w:rsidRPr="00A90A73">
              <w:rPr>
                <w:rFonts w:ascii="Times New Roman" w:hAnsi="Times New Roman" w:cs="Times New Roman"/>
                <w:sz w:val="28"/>
                <w:szCs w:val="28"/>
              </w:rPr>
              <w:t>тчет-информация</w:t>
            </w:r>
          </w:p>
        </w:tc>
      </w:tr>
      <w:tr w:rsidR="00F5316D" w:rsidRPr="00A90A73" w:rsidTr="00A017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Default="00F5316D" w:rsidP="001A0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Default="00F5316D" w:rsidP="00FF747B">
            <w:pPr>
              <w:pStyle w:val="1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>
              <w:rPr>
                <w:b w:val="0"/>
                <w:sz w:val="28"/>
                <w:szCs w:val="28"/>
                <w:lang w:val="kk-KZ" w:bidi="en-US"/>
              </w:rPr>
              <w:t>Семинар –практикум «Возможности инклюзивного образования»: организация работы с детьми дошкольного возраста с ООП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0B6E26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М.У.</w:t>
            </w:r>
          </w:p>
          <w:p w:rsidR="00F5316D" w:rsidRPr="00A90A73" w:rsidRDefault="00F5316D" w:rsidP="00ED4A87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Г.З.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0B6E26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плану инклюзивного и специального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F5316D" w:rsidRPr="000B6E26" w:rsidRDefault="00F5316D" w:rsidP="000B6E26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Кокшетау, детский сад №6 «Н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B13FBC" w:rsidP="00F5316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16D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</w:tbl>
    <w:p w:rsidR="00ED4A87" w:rsidRDefault="00ED4A87" w:rsidP="002054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5458" w:rsidRPr="00A90A73" w:rsidRDefault="00181DCC" w:rsidP="002054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05458" w:rsidRPr="00A90A73">
        <w:rPr>
          <w:rFonts w:ascii="Times New Roman" w:hAnsi="Times New Roman" w:cs="Times New Roman"/>
          <w:b/>
          <w:sz w:val="28"/>
          <w:szCs w:val="28"/>
        </w:rPr>
        <w:t xml:space="preserve">. Мероприятия по вопросам социализации и воспитания личности в рамках программы </w:t>
      </w:r>
    </w:p>
    <w:p w:rsidR="00205458" w:rsidRPr="00A90A73" w:rsidRDefault="00205458" w:rsidP="002054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73">
        <w:rPr>
          <w:rFonts w:ascii="Times New Roman" w:hAnsi="Times New Roman" w:cs="Times New Roman"/>
          <w:b/>
          <w:sz w:val="28"/>
          <w:szCs w:val="28"/>
        </w:rPr>
        <w:t>«М</w:t>
      </w:r>
      <w:r w:rsidRPr="00A90A73">
        <w:rPr>
          <w:rFonts w:ascii="Times New Roman" w:hAnsi="Times New Roman" w:cs="Times New Roman"/>
          <w:b/>
          <w:sz w:val="28"/>
          <w:szCs w:val="28"/>
          <w:lang w:val="kk-KZ"/>
        </w:rPr>
        <w:t>әңгілік Ел</w:t>
      </w:r>
      <w:r w:rsidRPr="00A90A73">
        <w:rPr>
          <w:rFonts w:ascii="Times New Roman" w:hAnsi="Times New Roman" w:cs="Times New Roman"/>
          <w:b/>
          <w:sz w:val="28"/>
          <w:szCs w:val="28"/>
        </w:rPr>
        <w:t>» и «Взгляд в будущее: модернизация общественного сознания»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715"/>
        <w:gridCol w:w="3499"/>
        <w:gridCol w:w="2552"/>
        <w:gridCol w:w="2693"/>
      </w:tblGrid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Выход информации</w:t>
            </w:r>
          </w:p>
        </w:tc>
      </w:tr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154D1C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1"/>
              <w:spacing w:after="0" w:afterAutospacing="0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>Организация в средних школах стендов  по истории школы, о выдающихся выпускниках, ветеранах ВОВ , воинах – интернационалистах, ветеранах труда, науки, культуры и  образования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рай(гор)отделы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формление стенд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</w:tr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154D1C" w:rsidP="006F00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1"/>
              <w:spacing w:after="0" w:afterAutospacing="0"/>
              <w:contextualSpacing/>
              <w:rPr>
                <w:b w:val="0"/>
                <w:sz w:val="28"/>
                <w:szCs w:val="28"/>
                <w:lang w:val="kk-KZ" w:bidi="en-US"/>
              </w:rPr>
            </w:pPr>
            <w:r w:rsidRPr="00A90A73">
              <w:rPr>
                <w:b w:val="0"/>
                <w:sz w:val="28"/>
                <w:szCs w:val="28"/>
                <w:lang w:val="kk-KZ" w:bidi="en-US"/>
              </w:rPr>
              <w:t>Плановое участие в специальных проектах «Новое гуманитарное знание.100 новых учебниках на казахском языке», «Туған жер», «100 новых лиц Казахстана» подпрограммы «Тәрбие және білім» программы «Рухани жаңғыру».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ОУМК,</w:t>
            </w:r>
          </w:p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рай(гор)отделы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на основании реестра управления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формление проектов,</w:t>
            </w:r>
          </w:p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154D1C" w:rsidP="006F00C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ко Дню семьи в Казахстане «</w:t>
            </w:r>
            <w:proofErr w:type="gram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Основы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Патри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тического</w:t>
            </w:r>
            <w:proofErr w:type="spellEnd"/>
            <w:proofErr w:type="gram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Акта 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Мә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гілік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Ел» в практическом взаимодействии школы и семьи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205458" w:rsidRPr="00A90A73" w:rsidRDefault="00205458" w:rsidP="006F00C9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Тулемисова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С.Б.</w:t>
            </w:r>
          </w:p>
          <w:p w:rsidR="00205458" w:rsidRPr="00A90A73" w:rsidRDefault="00205458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Кажахметова 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сайт</w:t>
            </w:r>
          </w:p>
        </w:tc>
      </w:tr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154D1C" w:rsidP="006F00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1"/>
              <w:spacing w:after="0" w:afterAutospacing="0"/>
              <w:contextualSpacing/>
              <w:rPr>
                <w:b w:val="0"/>
                <w:bCs w:val="0"/>
                <w:kern w:val="0"/>
                <w:sz w:val="28"/>
                <w:szCs w:val="28"/>
                <w:lang w:val="kk-KZ" w:eastAsia="en-US"/>
              </w:rPr>
            </w:pPr>
            <w:r w:rsidRPr="00A90A73">
              <w:rPr>
                <w:b w:val="0"/>
                <w:bCs w:val="0"/>
                <w:kern w:val="0"/>
                <w:sz w:val="28"/>
                <w:szCs w:val="28"/>
                <w:lang w:val="kk-KZ" w:eastAsia="en-US"/>
              </w:rPr>
              <w:t>Организация плановых мероприятий по профилактике коррупции в учреждениях образования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Кажигалиева Ш.К.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  <w:tr w:rsidR="00205458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181DCC" w:rsidP="006F00C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нормативных документов правительства РК,МОН РК по реализации программы  моде</w:t>
            </w:r>
            <w:r w:rsidR="006F00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рнизации общественного сознания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етодисты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58" w:rsidRPr="00A90A73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лан работы </w:t>
            </w:r>
          </w:p>
        </w:tc>
      </w:tr>
      <w:tr w:rsidR="00F5316D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6F00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областного </w:t>
            </w:r>
            <w:proofErr w:type="gram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семинара  по</w:t>
            </w:r>
            <w:proofErr w:type="gram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продвижению и популяризации Патриотического Акта «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Мә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ң</w:t>
            </w:r>
            <w:proofErr w:type="spell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гілік</w:t>
            </w:r>
            <w:proofErr w:type="spell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Ел» в организациях образования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6F00C9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Кажигалиева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Ш.К.</w:t>
            </w:r>
          </w:p>
          <w:p w:rsidR="00F5316D" w:rsidRPr="00A90A73" w:rsidRDefault="00F5316D" w:rsidP="006F00C9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proofErr w:type="spellStart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Тулемисова</w:t>
            </w:r>
            <w:proofErr w:type="spellEnd"/>
            <w:r w:rsidRPr="00A90A7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С.Б.</w:t>
            </w:r>
          </w:p>
          <w:p w:rsidR="00F5316D" w:rsidRPr="006F00C9" w:rsidRDefault="00F5316D" w:rsidP="006F00C9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kk-KZ" w:eastAsia="ar-SA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Кажахметова 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A90A73" w:rsidRDefault="00F5316D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16D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борник </w:t>
            </w:r>
          </w:p>
          <w:p w:rsidR="00F5316D" w:rsidRPr="00A90A73" w:rsidRDefault="00F5316D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</w:p>
        </w:tc>
      </w:tr>
      <w:tr w:rsidR="00F5316D" w:rsidRPr="00A90A73" w:rsidTr="001A06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181DCC" w:rsidRDefault="00F5316D" w:rsidP="006F00C9">
            <w:pPr>
              <w:spacing w:after="0"/>
              <w:rPr>
                <w:rFonts w:ascii="Arial" w:eastAsia="Calibri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181DCC" w:rsidRDefault="00F5316D" w:rsidP="006F00C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81DCC">
              <w:rPr>
                <w:rStyle w:val="213pt"/>
                <w:rFonts w:eastAsiaTheme="minorHAnsi"/>
                <w:b w:val="0"/>
                <w:color w:val="000000" w:themeColor="text1"/>
                <w:sz w:val="28"/>
                <w:szCs w:val="28"/>
                <w:lang w:val="kk-KZ"/>
              </w:rPr>
              <w:t>Семинар «Планирование воспитательной работы в школе в контексте с Национальной идеей «Мәңгілік Ел»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181DCC" w:rsidRDefault="00F5316D" w:rsidP="006F00C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1D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Кажигалиева</w:t>
            </w:r>
            <w:proofErr w:type="spellEnd"/>
            <w:r w:rsidRPr="00181D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Ш.К.</w:t>
            </w:r>
            <w:r w:rsidRPr="00181DC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методиста отдела</w:t>
            </w:r>
          </w:p>
          <w:p w:rsidR="00F5316D" w:rsidRPr="00181DCC" w:rsidRDefault="00F5316D" w:rsidP="006F00C9">
            <w:pPr>
              <w:suppressAutoHyphens/>
              <w:spacing w:after="0"/>
              <w:contextualSpacing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Pr="00181DCC" w:rsidRDefault="00F5316D" w:rsidP="006F00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8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Каникулярное время в школах РК,</w:t>
            </w:r>
            <w:r w:rsidRPr="0018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октябрь-ноябрь 2018 </w:t>
            </w:r>
            <w:r w:rsidRPr="00181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16D" w:rsidRDefault="00834B03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16D"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борник </w:t>
            </w:r>
          </w:p>
          <w:p w:rsidR="00F5316D" w:rsidRPr="00A90A73" w:rsidRDefault="00F5316D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</w:p>
        </w:tc>
      </w:tr>
    </w:tbl>
    <w:p w:rsidR="00205458" w:rsidRPr="00A90A73" w:rsidRDefault="00205458" w:rsidP="002054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458" w:rsidRPr="00A90A73" w:rsidRDefault="00DD47D3" w:rsidP="006401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05458" w:rsidRPr="00A90A7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05458" w:rsidRPr="00A90A73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="00205458" w:rsidRPr="00A90A73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4"/>
        <w:gridCol w:w="5715"/>
        <w:gridCol w:w="3544"/>
        <w:gridCol w:w="2693"/>
        <w:gridCol w:w="2552"/>
      </w:tblGrid>
      <w:tr w:rsidR="00205458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1A064D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05458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kk-KZ" w:eastAsia="en-US"/>
              </w:rPr>
              <w:t xml:space="preserve">«Час профориентатора» семинар – практикум </w:t>
            </w:r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 xml:space="preserve">координаторов по </w:t>
            </w:r>
            <w:proofErr w:type="spellStart"/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 xml:space="preserve"> работе</w:t>
            </w:r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kk-KZ" w:eastAsia="en-US"/>
              </w:rPr>
              <w:t xml:space="preserve"> </w:t>
            </w:r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 xml:space="preserve"> в </w:t>
            </w:r>
            <w:r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kk-KZ" w:eastAsia="en-US"/>
              </w:rPr>
              <w:t xml:space="preserve"> </w:t>
            </w:r>
            <w:r w:rsidRPr="00A90A7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организациях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BD5151" w:rsidP="006F00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Тышканбаева М.М.</w:t>
            </w:r>
            <w:r w:rsidR="0022096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4F3FEE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  <w:tr w:rsidR="00205458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kk-KZ" w:eastAsia="en-US"/>
              </w:rPr>
              <w:t xml:space="preserve"> Методической  семинар</w:t>
            </w:r>
            <w:r w:rsidR="00205458"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kk-KZ" w:eastAsia="en-US"/>
              </w:rPr>
              <w:t xml:space="preserve">  </w:t>
            </w:r>
            <w:r w:rsidR="00205458"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 xml:space="preserve">координаторов по </w:t>
            </w:r>
            <w:proofErr w:type="spellStart"/>
            <w:r w:rsidR="00205458"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="00205458" w:rsidRPr="00A90A73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eastAsia="en-US"/>
              </w:rPr>
              <w:t xml:space="preserve"> работе              «От идеи к воплощению»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Тышканбаева М.М.</w:t>
            </w:r>
          </w:p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205458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8" w:rsidRPr="00A90A73" w:rsidRDefault="004F3FEE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5458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  <w:tr w:rsidR="00BD5151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BD5151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BD5151" w:rsidRDefault="00BD5151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BD5151">
              <w:rPr>
                <w:rFonts w:ascii="Times New Roman" w:hAnsi="Times New Roman" w:cs="Times New Roman"/>
                <w:sz w:val="28"/>
                <w:szCs w:val="28"/>
              </w:rPr>
              <w:t>рекомендации  диагностических</w:t>
            </w:r>
            <w:proofErr w:type="gramEnd"/>
            <w:r w:rsidRPr="00BD5151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изучения личности школьников с </w:t>
            </w:r>
            <w:r w:rsidRPr="00BD5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оказания индивидуальной помощи в выборе 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Тышканбаева М.М.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4F3FEE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5151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BD5151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Default="00BD5151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BD5151" w:rsidRDefault="00BD5151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15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proofErr w:type="spellStart"/>
            <w:r w:rsidRPr="00BD515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BD515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организациях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Тышканбаева М.М.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BD5151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0A7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51" w:rsidRPr="00A90A73" w:rsidRDefault="004F3FEE" w:rsidP="006F00C9">
            <w:pPr>
              <w:pStyle w:val="2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5151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  <w:tr w:rsidR="00B60DAB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Default="00B60DAB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Pr="00A90A73" w:rsidRDefault="00B60DAB" w:rsidP="006F0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Конференция по вопросам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 «От идеи к воплощению»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Pr="00A90A73" w:rsidRDefault="00B60DA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Pr="00A90A73" w:rsidRDefault="00B60DAB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AB" w:rsidRPr="00A90A73" w:rsidRDefault="004F3FEE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DAB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  <w:tr w:rsidR="001B21A0" w:rsidRPr="00A90A73" w:rsidTr="001A064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Default="001B21A0" w:rsidP="006F0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конкурса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направленности «Модель </w:t>
            </w: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работы»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Сералина</w:t>
            </w:r>
            <w:proofErr w:type="spellEnd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  <w:p w:rsidR="001B21A0" w:rsidRPr="00A90A73" w:rsidRDefault="001B21A0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школьного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1B21A0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0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A0" w:rsidRPr="00A90A73" w:rsidRDefault="004F3FEE" w:rsidP="006F00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21A0" w:rsidRPr="00A90A73">
              <w:rPr>
                <w:rFonts w:ascii="Times New Roman" w:hAnsi="Times New Roman" w:cs="Times New Roman"/>
                <w:sz w:val="28"/>
                <w:szCs w:val="28"/>
              </w:rPr>
              <w:t>борник материалов</w:t>
            </w:r>
          </w:p>
        </w:tc>
      </w:tr>
    </w:tbl>
    <w:p w:rsidR="00205458" w:rsidRPr="00A90A73" w:rsidRDefault="00205458" w:rsidP="002054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9C7" w:rsidRPr="00A90A73" w:rsidRDefault="000A09C7">
      <w:pPr>
        <w:rPr>
          <w:rFonts w:ascii="Times New Roman" w:hAnsi="Times New Roman" w:cs="Times New Roman"/>
          <w:sz w:val="28"/>
          <w:szCs w:val="28"/>
        </w:rPr>
      </w:pPr>
    </w:p>
    <w:sectPr w:rsidR="000A09C7" w:rsidRPr="00A90A73" w:rsidSect="004658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altName w:val="Times New Roman"/>
    <w:charset w:val="CC"/>
    <w:family w:val="auto"/>
    <w:pitch w:val="variable"/>
  </w:font>
  <w:font w:name="font290">
    <w:altName w:val="Times New Roman"/>
    <w:charset w:val="CC"/>
    <w:family w:val="auto"/>
    <w:pitch w:val="variable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687" w:hanging="180"/>
      </w:pPr>
    </w:lvl>
  </w:abstractNum>
  <w:abstractNum w:abstractNumId="1">
    <w:nsid w:val="0998498B"/>
    <w:multiLevelType w:val="hybridMultilevel"/>
    <w:tmpl w:val="C54EC8EE"/>
    <w:lvl w:ilvl="0" w:tplc="7F067FD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502C"/>
    <w:multiLevelType w:val="hybridMultilevel"/>
    <w:tmpl w:val="00E0049A"/>
    <w:lvl w:ilvl="0" w:tplc="E0580B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3D0D"/>
    <w:multiLevelType w:val="hybridMultilevel"/>
    <w:tmpl w:val="FEDE4A5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329"/>
    <w:multiLevelType w:val="hybridMultilevel"/>
    <w:tmpl w:val="13A8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71B6F"/>
    <w:multiLevelType w:val="hybridMultilevel"/>
    <w:tmpl w:val="457656C6"/>
    <w:lvl w:ilvl="0" w:tplc="2ECA611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B4"/>
    <w:rsid w:val="0001093E"/>
    <w:rsid w:val="000367F5"/>
    <w:rsid w:val="00044BFB"/>
    <w:rsid w:val="00065AF6"/>
    <w:rsid w:val="000914F8"/>
    <w:rsid w:val="000A09C7"/>
    <w:rsid w:val="000B6E26"/>
    <w:rsid w:val="000E6789"/>
    <w:rsid w:val="000F65BD"/>
    <w:rsid w:val="00101694"/>
    <w:rsid w:val="00102D8C"/>
    <w:rsid w:val="001101C3"/>
    <w:rsid w:val="00114CC3"/>
    <w:rsid w:val="0013385B"/>
    <w:rsid w:val="0014445F"/>
    <w:rsid w:val="001461FC"/>
    <w:rsid w:val="00154D1C"/>
    <w:rsid w:val="001630D5"/>
    <w:rsid w:val="00172B53"/>
    <w:rsid w:val="00172C0B"/>
    <w:rsid w:val="00172C67"/>
    <w:rsid w:val="0018139D"/>
    <w:rsid w:val="00181DCC"/>
    <w:rsid w:val="001842FD"/>
    <w:rsid w:val="00194D5E"/>
    <w:rsid w:val="001973FB"/>
    <w:rsid w:val="001A064D"/>
    <w:rsid w:val="001A4197"/>
    <w:rsid w:val="001A6F92"/>
    <w:rsid w:val="001B1EFE"/>
    <w:rsid w:val="001B21A0"/>
    <w:rsid w:val="001B5F7D"/>
    <w:rsid w:val="001C4984"/>
    <w:rsid w:val="001C7340"/>
    <w:rsid w:val="001E2463"/>
    <w:rsid w:val="001E5351"/>
    <w:rsid w:val="001E6374"/>
    <w:rsid w:val="001F4293"/>
    <w:rsid w:val="00205458"/>
    <w:rsid w:val="00216B6F"/>
    <w:rsid w:val="0022096E"/>
    <w:rsid w:val="0022466C"/>
    <w:rsid w:val="00230504"/>
    <w:rsid w:val="00263C2B"/>
    <w:rsid w:val="002821A9"/>
    <w:rsid w:val="00295C52"/>
    <w:rsid w:val="00297E09"/>
    <w:rsid w:val="002F47F4"/>
    <w:rsid w:val="00314ABB"/>
    <w:rsid w:val="00334199"/>
    <w:rsid w:val="00350A4D"/>
    <w:rsid w:val="00351A2F"/>
    <w:rsid w:val="00351A50"/>
    <w:rsid w:val="00361B5E"/>
    <w:rsid w:val="00371A1D"/>
    <w:rsid w:val="00374A0D"/>
    <w:rsid w:val="003946EF"/>
    <w:rsid w:val="003B4FFB"/>
    <w:rsid w:val="003C062F"/>
    <w:rsid w:val="003E4B24"/>
    <w:rsid w:val="00402DA9"/>
    <w:rsid w:val="00407BBC"/>
    <w:rsid w:val="00407CF3"/>
    <w:rsid w:val="00413251"/>
    <w:rsid w:val="004156B5"/>
    <w:rsid w:val="00422443"/>
    <w:rsid w:val="0042420C"/>
    <w:rsid w:val="00426C61"/>
    <w:rsid w:val="004318BD"/>
    <w:rsid w:val="00465823"/>
    <w:rsid w:val="00475585"/>
    <w:rsid w:val="004764E1"/>
    <w:rsid w:val="00482F85"/>
    <w:rsid w:val="004906B1"/>
    <w:rsid w:val="004A3887"/>
    <w:rsid w:val="004A7627"/>
    <w:rsid w:val="004B2700"/>
    <w:rsid w:val="004B39C0"/>
    <w:rsid w:val="004B6DF6"/>
    <w:rsid w:val="004E1AE6"/>
    <w:rsid w:val="004E298E"/>
    <w:rsid w:val="004F3FEE"/>
    <w:rsid w:val="00513CFF"/>
    <w:rsid w:val="00522F47"/>
    <w:rsid w:val="0052683E"/>
    <w:rsid w:val="00531CFB"/>
    <w:rsid w:val="0054443C"/>
    <w:rsid w:val="005471DF"/>
    <w:rsid w:val="00553905"/>
    <w:rsid w:val="00570282"/>
    <w:rsid w:val="00586524"/>
    <w:rsid w:val="00597FCE"/>
    <w:rsid w:val="005A036A"/>
    <w:rsid w:val="005A340B"/>
    <w:rsid w:val="005B63D7"/>
    <w:rsid w:val="005D5C50"/>
    <w:rsid w:val="005D6585"/>
    <w:rsid w:val="006029E7"/>
    <w:rsid w:val="00604813"/>
    <w:rsid w:val="00604D36"/>
    <w:rsid w:val="006164F4"/>
    <w:rsid w:val="006401E0"/>
    <w:rsid w:val="00646D9E"/>
    <w:rsid w:val="00655CD4"/>
    <w:rsid w:val="006719EC"/>
    <w:rsid w:val="00681D06"/>
    <w:rsid w:val="00695E93"/>
    <w:rsid w:val="00697F03"/>
    <w:rsid w:val="006C18B5"/>
    <w:rsid w:val="006D33B2"/>
    <w:rsid w:val="006E2DD4"/>
    <w:rsid w:val="006F00C9"/>
    <w:rsid w:val="006F668A"/>
    <w:rsid w:val="007036F7"/>
    <w:rsid w:val="007042AF"/>
    <w:rsid w:val="00704D7E"/>
    <w:rsid w:val="00730F5F"/>
    <w:rsid w:val="0073272C"/>
    <w:rsid w:val="00772F36"/>
    <w:rsid w:val="00786826"/>
    <w:rsid w:val="007A61D5"/>
    <w:rsid w:val="007D45A6"/>
    <w:rsid w:val="0081413B"/>
    <w:rsid w:val="0082527B"/>
    <w:rsid w:val="008336CA"/>
    <w:rsid w:val="00834B03"/>
    <w:rsid w:val="008426F6"/>
    <w:rsid w:val="00867A42"/>
    <w:rsid w:val="0089476A"/>
    <w:rsid w:val="008C6114"/>
    <w:rsid w:val="008F0936"/>
    <w:rsid w:val="008F3018"/>
    <w:rsid w:val="009231C2"/>
    <w:rsid w:val="009249D4"/>
    <w:rsid w:val="00926451"/>
    <w:rsid w:val="009275C4"/>
    <w:rsid w:val="00976861"/>
    <w:rsid w:val="009B1910"/>
    <w:rsid w:val="009B42A7"/>
    <w:rsid w:val="009C0FA0"/>
    <w:rsid w:val="00A017E6"/>
    <w:rsid w:val="00A15DB4"/>
    <w:rsid w:val="00A46456"/>
    <w:rsid w:val="00A5160B"/>
    <w:rsid w:val="00A5280F"/>
    <w:rsid w:val="00A644E1"/>
    <w:rsid w:val="00A82E0C"/>
    <w:rsid w:val="00A83F5D"/>
    <w:rsid w:val="00A90A73"/>
    <w:rsid w:val="00A9312A"/>
    <w:rsid w:val="00AA1F96"/>
    <w:rsid w:val="00AA599D"/>
    <w:rsid w:val="00AB759C"/>
    <w:rsid w:val="00AC2E43"/>
    <w:rsid w:val="00AE13E1"/>
    <w:rsid w:val="00AF2BB3"/>
    <w:rsid w:val="00AF4244"/>
    <w:rsid w:val="00AF4964"/>
    <w:rsid w:val="00B00DD9"/>
    <w:rsid w:val="00B0588C"/>
    <w:rsid w:val="00B10F3F"/>
    <w:rsid w:val="00B13FBC"/>
    <w:rsid w:val="00B25B87"/>
    <w:rsid w:val="00B35200"/>
    <w:rsid w:val="00B4739A"/>
    <w:rsid w:val="00B60DAB"/>
    <w:rsid w:val="00B63628"/>
    <w:rsid w:val="00B71135"/>
    <w:rsid w:val="00B71CCF"/>
    <w:rsid w:val="00B84E00"/>
    <w:rsid w:val="00B93E84"/>
    <w:rsid w:val="00B94BDB"/>
    <w:rsid w:val="00BA079F"/>
    <w:rsid w:val="00BA30F8"/>
    <w:rsid w:val="00BB1D85"/>
    <w:rsid w:val="00BB5984"/>
    <w:rsid w:val="00BC06DE"/>
    <w:rsid w:val="00BD27BD"/>
    <w:rsid w:val="00BD4B63"/>
    <w:rsid w:val="00BD5151"/>
    <w:rsid w:val="00BE37FB"/>
    <w:rsid w:val="00C54841"/>
    <w:rsid w:val="00C56281"/>
    <w:rsid w:val="00C77AFA"/>
    <w:rsid w:val="00C8524D"/>
    <w:rsid w:val="00CA3A3A"/>
    <w:rsid w:val="00CA4C72"/>
    <w:rsid w:val="00CA6C9F"/>
    <w:rsid w:val="00CA7B3F"/>
    <w:rsid w:val="00CC1923"/>
    <w:rsid w:val="00CE3607"/>
    <w:rsid w:val="00CF57DA"/>
    <w:rsid w:val="00D145DA"/>
    <w:rsid w:val="00D215EF"/>
    <w:rsid w:val="00D27DFF"/>
    <w:rsid w:val="00D4799B"/>
    <w:rsid w:val="00DA5B4E"/>
    <w:rsid w:val="00DB073B"/>
    <w:rsid w:val="00DC784C"/>
    <w:rsid w:val="00DD47D3"/>
    <w:rsid w:val="00DF238C"/>
    <w:rsid w:val="00E21F2A"/>
    <w:rsid w:val="00E32353"/>
    <w:rsid w:val="00E42339"/>
    <w:rsid w:val="00E43656"/>
    <w:rsid w:val="00E61568"/>
    <w:rsid w:val="00E93991"/>
    <w:rsid w:val="00EA1B3C"/>
    <w:rsid w:val="00EA49A7"/>
    <w:rsid w:val="00EB6149"/>
    <w:rsid w:val="00ED0E14"/>
    <w:rsid w:val="00ED4A87"/>
    <w:rsid w:val="00ED62C4"/>
    <w:rsid w:val="00EF6BA7"/>
    <w:rsid w:val="00F3111A"/>
    <w:rsid w:val="00F3783F"/>
    <w:rsid w:val="00F422F4"/>
    <w:rsid w:val="00F5316D"/>
    <w:rsid w:val="00F905A7"/>
    <w:rsid w:val="00FE2CFC"/>
    <w:rsid w:val="00FF03A9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9095A-3840-4687-8E2A-E18FFFDB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8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5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B1D8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B1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BB1D85"/>
    <w:rPr>
      <w:rFonts w:ascii="Calibri" w:eastAsia="Arial Unicode MS" w:hAnsi="Calibri" w:cs="font289"/>
      <w:kern w:val="2"/>
      <w:lang w:eastAsia="ar-SA"/>
    </w:rPr>
  </w:style>
  <w:style w:type="paragraph" w:styleId="a7">
    <w:name w:val="List Paragraph"/>
    <w:basedOn w:val="a"/>
    <w:link w:val="a6"/>
    <w:uiPriority w:val="34"/>
    <w:qFormat/>
    <w:rsid w:val="00BB1D85"/>
    <w:pPr>
      <w:suppressAutoHyphens/>
      <w:ind w:left="720"/>
      <w:contextualSpacing/>
    </w:pPr>
    <w:rPr>
      <w:rFonts w:ascii="Calibri" w:eastAsia="Arial Unicode MS" w:hAnsi="Calibri" w:cs="font289"/>
      <w:kern w:val="2"/>
      <w:lang w:eastAsia="ar-SA"/>
    </w:rPr>
  </w:style>
  <w:style w:type="paragraph" w:customStyle="1" w:styleId="2">
    <w:name w:val="Абзац списка2"/>
    <w:basedOn w:val="a"/>
    <w:rsid w:val="00BB1D85"/>
    <w:pPr>
      <w:suppressAutoHyphens/>
    </w:pPr>
    <w:rPr>
      <w:rFonts w:ascii="Calibri" w:eastAsia="Arial Unicode MS" w:hAnsi="Calibri" w:cs="font290"/>
      <w:kern w:val="2"/>
      <w:lang w:eastAsia="ar-SA"/>
    </w:rPr>
  </w:style>
  <w:style w:type="paragraph" w:customStyle="1" w:styleId="11">
    <w:name w:val="Маркированный список1"/>
    <w:basedOn w:val="a8"/>
    <w:uiPriority w:val="99"/>
    <w:qFormat/>
    <w:rsid w:val="00BB1D85"/>
  </w:style>
  <w:style w:type="paragraph" w:customStyle="1" w:styleId="Pa7">
    <w:name w:val="Pa7"/>
    <w:basedOn w:val="a"/>
    <w:next w:val="a"/>
    <w:uiPriority w:val="99"/>
    <w:rsid w:val="00BB1D85"/>
    <w:pPr>
      <w:autoSpaceDE w:val="0"/>
      <w:autoSpaceDN w:val="0"/>
      <w:adjustRightInd w:val="0"/>
      <w:spacing w:after="0" w:line="241" w:lineRule="atLeast"/>
    </w:pPr>
    <w:rPr>
      <w:rFonts w:ascii="KZ Times New Roman" w:eastAsia="Times New Roman" w:hAnsi="KZ Times New Roman" w:cs="Times New Roman"/>
      <w:sz w:val="24"/>
      <w:szCs w:val="24"/>
    </w:rPr>
  </w:style>
  <w:style w:type="character" w:customStyle="1" w:styleId="A80">
    <w:name w:val="A8"/>
    <w:uiPriority w:val="99"/>
    <w:rsid w:val="00BB1D85"/>
    <w:rPr>
      <w:rFonts w:ascii="KZ Times New Roman" w:hAnsi="KZ Times New Roman" w:cs="KZ Times New Roman" w:hint="default"/>
      <w:color w:val="000000"/>
      <w:sz w:val="22"/>
      <w:szCs w:val="22"/>
    </w:rPr>
  </w:style>
  <w:style w:type="paragraph" w:styleId="a8">
    <w:name w:val="List"/>
    <w:basedOn w:val="a"/>
    <w:uiPriority w:val="99"/>
    <w:semiHidden/>
    <w:unhideWhenUsed/>
    <w:rsid w:val="00BB1D85"/>
    <w:pPr>
      <w:ind w:left="283" w:hanging="283"/>
      <w:contextualSpacing/>
    </w:pPr>
  </w:style>
  <w:style w:type="table" w:styleId="a9">
    <w:name w:val="Table Grid"/>
    <w:basedOn w:val="a1"/>
    <w:uiPriority w:val="59"/>
    <w:rsid w:val="0001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5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B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3pt">
    <w:name w:val="Основной текст (2) + 13 pt;Не полужирный"/>
    <w:basedOn w:val="a0"/>
    <w:rsid w:val="00BC0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5FB5-EB23-44DC-81AF-EB20482C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Zhuldyz</cp:lastModifiedBy>
  <cp:revision>9</cp:revision>
  <cp:lastPrinted>2018-10-09T05:03:00Z</cp:lastPrinted>
  <dcterms:created xsi:type="dcterms:W3CDTF">2018-10-01T03:21:00Z</dcterms:created>
  <dcterms:modified xsi:type="dcterms:W3CDTF">2018-10-11T06:05:00Z</dcterms:modified>
</cp:coreProperties>
</file>