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7" w:type="dxa"/>
        <w:tblInd w:w="-318" w:type="dxa"/>
        <w:tblLook w:val="04A0" w:firstRow="1" w:lastRow="0" w:firstColumn="1" w:lastColumn="0" w:noHBand="0" w:noVBand="1"/>
      </w:tblPr>
      <w:tblGrid>
        <w:gridCol w:w="15667"/>
      </w:tblGrid>
      <w:tr w:rsidR="007B3AE6" w:rsidRPr="009C5E8C" w:rsidTr="007B3AE6">
        <w:trPr>
          <w:trHeight w:val="1700"/>
        </w:trPr>
        <w:tc>
          <w:tcPr>
            <w:tcW w:w="15667" w:type="dxa"/>
            <w:shd w:val="clear" w:color="auto" w:fill="auto"/>
          </w:tcPr>
          <w:tbl>
            <w:tblPr>
              <w:tblW w:w="15451" w:type="dxa"/>
              <w:tblLook w:val="04A0" w:firstRow="1" w:lastRow="0" w:firstColumn="1" w:lastColumn="0" w:noHBand="0" w:noVBand="1"/>
            </w:tblPr>
            <w:tblGrid>
              <w:gridCol w:w="10774"/>
              <w:gridCol w:w="4677"/>
            </w:tblGrid>
            <w:tr w:rsidR="007B3AE6" w:rsidTr="007B3AE6">
              <w:trPr>
                <w:trHeight w:val="1700"/>
              </w:trPr>
              <w:tc>
                <w:tcPr>
                  <w:tcW w:w="10774" w:type="dxa"/>
                  <w:hideMark/>
                </w:tcPr>
                <w:p w:rsidR="007B3AE6" w:rsidRDefault="007B3AE6" w:rsidP="007B3AE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109220</wp:posOffset>
                        </wp:positionH>
                        <wp:positionV relativeFrom="margin">
                          <wp:posOffset>-165100</wp:posOffset>
                        </wp:positionV>
                        <wp:extent cx="2077085" cy="1454150"/>
                        <wp:effectExtent l="19050" t="0" r="0" b="0"/>
                        <wp:wrapSquare wrapText="bothSides"/>
                        <wp:docPr id="1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7085" cy="1454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77" w:type="dxa"/>
                  <w:hideMark/>
                </w:tcPr>
                <w:p w:rsidR="007B3AE6" w:rsidRDefault="007B3AE6" w:rsidP="00394FDE">
                  <w:pPr>
                    <w:tabs>
                      <w:tab w:val="left" w:pos="20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3AE6" w:rsidRDefault="0065725F" w:rsidP="0065725F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       </w:t>
            </w:r>
            <w:r w:rsidR="007B3AE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ПАСПОРТ ПОДПРОЕКТА</w:t>
            </w:r>
          </w:p>
          <w:p w:rsidR="007B3AE6" w:rsidRPr="0065725F" w:rsidRDefault="0065725F" w:rsidP="0065725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70C0"/>
                <w:kern w:val="24"/>
                <w:sz w:val="28"/>
                <w:szCs w:val="28"/>
              </w:rPr>
            </w:pPr>
            <w:r w:rsidRPr="006572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 w:rsidRPr="006572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Ұстаз – өзгерістер елші</w:t>
            </w:r>
            <w:proofErr w:type="gramStart"/>
            <w:r w:rsidRPr="006572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с</w:t>
            </w:r>
            <w:proofErr w:type="gramEnd"/>
            <w:r w:rsidRPr="006572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і</w:t>
            </w:r>
            <w:r w:rsidRPr="006572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  <w:p w:rsidR="007B3AE6" w:rsidRPr="0065725F" w:rsidRDefault="007B3AE6" w:rsidP="007B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B3AE6" w:rsidRPr="0065725F" w:rsidRDefault="007B3AE6" w:rsidP="007B3AE6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Проект </w:t>
            </w:r>
            <w:r w:rsidR="0065725F" w:rsidRPr="0065725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14C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Ұстаз </w:t>
            </w:r>
            <w:r w:rsidR="00014C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725F" w:rsidRPr="006572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өзгерістер елші</w:t>
            </w:r>
            <w:proofErr w:type="gramStart"/>
            <w:r w:rsidR="0065725F" w:rsidRPr="006572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="0065725F" w:rsidRPr="006572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5725F" w:rsidRPr="006572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3AE6" w:rsidRDefault="007B3AE6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Базовое направление </w:t>
            </w:r>
            <w:r w:rsidR="00C262C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62C9">
              <w:rPr>
                <w:rFonts w:ascii="Times New Roman" w:eastAsia="Times New Roman" w:hAnsi="Times New Roman" w:cs="Times New Roman"/>
                <w:sz w:val="24"/>
                <w:szCs w:val="24"/>
              </w:rPr>
              <w:t>Отаным</w:t>
            </w:r>
            <w:proofErr w:type="spellEnd"/>
            <w:r w:rsidR="00C26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262C9">
              <w:rPr>
                <w:rFonts w:ascii="Times New Roman" w:eastAsia="Times New Roman" w:hAnsi="Times New Roman" w:cs="Times New Roman"/>
                <w:sz w:val="24"/>
                <w:szCs w:val="24"/>
              </w:rPr>
              <w:t>тағдырым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3AE6" w:rsidRDefault="007B3AE6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3AE6" w:rsidRDefault="007B3AE6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Спецпроект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ТУҒАН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3AE6" w:rsidRDefault="007B3AE6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«РУХАНИ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ЫРУ»</w:t>
            </w:r>
          </w:p>
          <w:p w:rsidR="007B3AE6" w:rsidRDefault="007B3AE6" w:rsidP="007B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929"/>
              <w:gridCol w:w="4929"/>
            </w:tblGrid>
            <w:tr w:rsidR="007B3AE6" w:rsidTr="007B3AE6">
              <w:tc>
                <w:tcPr>
                  <w:tcW w:w="4928" w:type="dxa"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9" w:type="dxa"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______________</w:t>
                  </w:r>
                </w:p>
              </w:tc>
              <w:tc>
                <w:tcPr>
                  <w:tcW w:w="4929" w:type="dxa"/>
                </w:tcPr>
                <w:p w:rsidR="007B3AE6" w:rsidRDefault="007B3AE6" w:rsidP="007B3AE6">
                  <w:pPr>
                    <w:ind w:left="-6172" w:firstLine="61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Программы в регионе </w:t>
                  </w: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акима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области</w:t>
                  </w:r>
                </w:p>
                <w:p w:rsidR="007B3AE6" w:rsidRPr="005B78DD" w:rsidRDefault="007B3AE6" w:rsidP="007B3AE6">
                  <w:pPr>
                    <w:ind w:right="34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kk-KZ"/>
                    </w:rPr>
                  </w:pPr>
                  <w:r w:rsidRPr="005B78DD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kk-KZ"/>
                    </w:rPr>
                    <w:t>Мусралимова А.Е.</w:t>
                  </w: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3AE6" w:rsidTr="007B3AE6">
              <w:tc>
                <w:tcPr>
                  <w:tcW w:w="4928" w:type="dxa"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9" w:type="dxa"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</w:t>
                  </w:r>
                  <w:r w:rsidR="00C75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  <w:r w:rsidR="00C75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75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______________</w:t>
                  </w:r>
                </w:p>
              </w:tc>
              <w:tc>
                <w:tcPr>
                  <w:tcW w:w="4929" w:type="dxa"/>
                </w:tcPr>
                <w:p w:rsidR="007B3AE6" w:rsidRDefault="00C75524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Администратор Подпрограммы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Тәрбие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B3AE6" w:rsidRPr="005B78DD" w:rsidRDefault="00C75524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Т.Жунусов</w:t>
                  </w: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3AE6" w:rsidTr="007B3AE6">
              <w:tc>
                <w:tcPr>
                  <w:tcW w:w="4928" w:type="dxa"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9" w:type="dxa"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______________</w:t>
                  </w:r>
                </w:p>
              </w:tc>
              <w:tc>
                <w:tcPr>
                  <w:tcW w:w="4929" w:type="dxa"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  <w:proofErr w:type="gramStart"/>
                  <w:r w:rsidR="00C75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егионального</w:t>
                  </w:r>
                  <w:proofErr w:type="gramEnd"/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Проектного Офиса </w:t>
                  </w:r>
                </w:p>
                <w:p w:rsidR="007B3AE6" w:rsidRPr="005B78DD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78D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Исимбаев</w:t>
                  </w:r>
                  <w:proofErr w:type="spellEnd"/>
                  <w:r w:rsidRPr="005B78D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 xml:space="preserve"> Е.Т.</w:t>
                  </w: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3AE6" w:rsidTr="007B3AE6">
              <w:tc>
                <w:tcPr>
                  <w:tcW w:w="4928" w:type="dxa"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9" w:type="dxa"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______________</w:t>
                  </w:r>
                </w:p>
              </w:tc>
              <w:tc>
                <w:tcPr>
                  <w:tcW w:w="4929" w:type="dxa"/>
                  <w:hideMark/>
                </w:tcPr>
                <w:p w:rsidR="007B3AE6" w:rsidRDefault="007B3AE6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подпроекта</w:t>
                  </w:r>
                  <w:proofErr w:type="spellEnd"/>
                </w:p>
                <w:p w:rsidR="007B3AE6" w:rsidRPr="005B78DD" w:rsidRDefault="008817BA" w:rsidP="007B3A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5B78D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Тулемисова</w:t>
                  </w:r>
                  <w:proofErr w:type="spellEnd"/>
                  <w:r w:rsidRPr="005B78D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 xml:space="preserve"> С.Б.</w:t>
                  </w:r>
                </w:p>
              </w:tc>
            </w:tr>
          </w:tbl>
          <w:p w:rsidR="007B3AE6" w:rsidRDefault="007B3AE6" w:rsidP="007B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9072"/>
            </w:tblGrid>
            <w:tr w:rsidR="007B3AE6" w:rsidTr="007B3AE6">
              <w:tc>
                <w:tcPr>
                  <w:tcW w:w="5353" w:type="dxa"/>
                  <w:hideMark/>
                </w:tcPr>
                <w:p w:rsidR="007B3AE6" w:rsidRDefault="007B3AE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изменения:</w:t>
                  </w:r>
                </w:p>
                <w:p w:rsidR="007B3AE6" w:rsidRDefault="007B3AE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1 «___»___20 ___ г.   __________ </w:t>
                  </w:r>
                </w:p>
                <w:p w:rsidR="007B3AE6" w:rsidRDefault="007B3AE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 «___»___20 ___ г.   __________</w:t>
                  </w:r>
                </w:p>
                <w:p w:rsidR="00394FDE" w:rsidRDefault="00394FDE" w:rsidP="00394F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3 «___»___20 ___ г.   __________</w:t>
                  </w:r>
                </w:p>
                <w:p w:rsidR="007B3AE6" w:rsidRDefault="007B3AE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72" w:type="dxa"/>
                </w:tcPr>
                <w:p w:rsidR="00394FDE" w:rsidRDefault="00394F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94FDE" w:rsidRDefault="00394F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3AE6" w:rsidRDefault="0020632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менеджер программы в регионе</w:t>
                  </w:r>
                </w:p>
                <w:p w:rsidR="007B3AE6" w:rsidRPr="00FA4D47" w:rsidRDefault="00206329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24"/>
                      <w:szCs w:val="24"/>
                      <w:lang w:val="kk-KZ"/>
                    </w:rPr>
                    <w:t xml:space="preserve">                    А.Азербаева</w:t>
                  </w:r>
                </w:p>
                <w:p w:rsidR="007B3AE6" w:rsidRDefault="007B3AE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135C6" w:rsidRDefault="006135C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B3AE6" w:rsidRPr="009C5E8C" w:rsidRDefault="007B3AE6" w:rsidP="00AF66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35C6" w:rsidRDefault="006135C6" w:rsidP="006135C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916873" w:rsidRPr="006135C6" w:rsidRDefault="006135C6" w:rsidP="006135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1.</w:t>
      </w:r>
      <w:r w:rsidR="00EB2457" w:rsidRPr="006135C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ИНФОРМАЦИЯ О ПРОЕКТЕ</w:t>
      </w:r>
    </w:p>
    <w:p w:rsidR="006135C6" w:rsidRPr="00EB2457" w:rsidRDefault="006135C6" w:rsidP="006135C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Наименование</w:t>
            </w:r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Pr="006135C6" w:rsidRDefault="00014C93" w:rsidP="006135C6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kern w:val="24"/>
                <w:sz w:val="28"/>
                <w:szCs w:val="28"/>
              </w:rPr>
            </w:pPr>
            <w:r w:rsidRPr="0009179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917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Ұстаз </w:t>
            </w:r>
            <w:r w:rsidRPr="000917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917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өзгерістер елші</w:t>
            </w:r>
            <w:proofErr w:type="gramStart"/>
            <w:r w:rsidRPr="000917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 w:rsidRPr="000917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0917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6873" w:rsidTr="00916873">
        <w:trPr>
          <w:trHeight w:val="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Руководитель</w:t>
            </w:r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Default="009001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Тулемисова Сауле Бегалиевна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методист</w:t>
            </w:r>
            <w:r w:rsidR="000D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КГУ «Областной учебно – методический кабинет» управления образования </w:t>
            </w:r>
            <w:proofErr w:type="spellStart"/>
            <w:r w:rsidR="000D7CA2">
              <w:rPr>
                <w:rFonts w:ascii="Times New Roman" w:eastAsia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="000D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Инициатор</w:t>
            </w:r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Default="001B5F4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Управление образования Акмолинской области</w:t>
            </w:r>
          </w:p>
        </w:tc>
      </w:tr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Спонсор</w:t>
            </w:r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Default="001B5F4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6135C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естный бюджет</w:t>
            </w:r>
          </w:p>
        </w:tc>
      </w:tr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Цель</w:t>
            </w:r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Default="00E647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9C3">
              <w:rPr>
                <w:rFonts w:ascii="Times New Roman,serif" w:hAnsi="Times New Roman,serif"/>
                <w:color w:val="000000"/>
                <w:sz w:val="28"/>
                <w:szCs w:val="28"/>
              </w:rPr>
              <w:t>Воспитание  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</w:t>
            </w:r>
            <w:r>
              <w:rPr>
                <w:rFonts w:ascii="Times New Roman,serif" w:hAnsi="Times New Roman,serif"/>
                <w:color w:val="000000"/>
                <w:sz w:val="28"/>
                <w:szCs w:val="28"/>
              </w:rPr>
              <w:t>.</w:t>
            </w:r>
          </w:p>
        </w:tc>
      </w:tr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Ожидаемый результат</w:t>
            </w:r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Default="00E647A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2">
              <w:rPr>
                <w:rFonts w:ascii="Times New Roman" w:hAnsi="Times New Roman"/>
                <w:sz w:val="28"/>
                <w:szCs w:val="28"/>
              </w:rPr>
              <w:t xml:space="preserve">Поколение </w:t>
            </w:r>
            <w:proofErr w:type="spellStart"/>
            <w:r w:rsidRPr="008E5622">
              <w:rPr>
                <w:rFonts w:ascii="Times New Roman" w:hAnsi="Times New Roman"/>
                <w:sz w:val="28"/>
                <w:szCs w:val="28"/>
              </w:rPr>
              <w:t>казахстанцев</w:t>
            </w:r>
            <w:proofErr w:type="spellEnd"/>
            <w:r w:rsidRPr="008E5622">
              <w:rPr>
                <w:rFonts w:ascii="Times New Roman" w:hAnsi="Times New Roman"/>
                <w:sz w:val="28"/>
                <w:szCs w:val="28"/>
              </w:rPr>
              <w:t xml:space="preserve"> с высоким уровнем гражданственности и патриотизма ориентировано на рациональное использование личных и национальных ресурсов, конкретные практические достижения и успешное продвижение страны в глобальном мире.</w:t>
            </w:r>
          </w:p>
        </w:tc>
      </w:tr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Индикаторы</w:t>
            </w:r>
          </w:p>
          <w:p w:rsidR="00916873" w:rsidRPr="00FA4D47" w:rsidRDefault="009168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15" w:rsidRPr="00753820" w:rsidRDefault="00515F15" w:rsidP="00515F1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3820">
              <w:rPr>
                <w:rFonts w:ascii="Times New Roman" w:hAnsi="Times New Roman"/>
                <w:sz w:val="28"/>
                <w:szCs w:val="28"/>
              </w:rPr>
              <w:t>Доля и количество педагогов и обучающихся, участвующих в  дискуссионных площадках: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1BD9" w:rsidRDefault="00515F15" w:rsidP="00515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820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7B1BD9">
              <w:rPr>
                <w:rFonts w:ascii="Times New Roman" w:hAnsi="Times New Roman"/>
                <w:sz w:val="28"/>
                <w:szCs w:val="28"/>
              </w:rPr>
              <w:t>- педагогов –  1888, 14%,  обучающихся – 352, 0,3%</w:t>
            </w:r>
            <w:r w:rsidR="00117E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1BD9" w:rsidRDefault="007B1BD9" w:rsidP="007B1B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-  педагогов – 2023, </w:t>
            </w:r>
            <w:r w:rsidRPr="00753820">
              <w:rPr>
                <w:rFonts w:ascii="Times New Roman" w:hAnsi="Times New Roman"/>
                <w:sz w:val="28"/>
                <w:szCs w:val="28"/>
              </w:rPr>
              <w:t>15%</w:t>
            </w:r>
            <w:r>
              <w:rPr>
                <w:rFonts w:ascii="Times New Roman" w:hAnsi="Times New Roman"/>
                <w:sz w:val="28"/>
                <w:szCs w:val="28"/>
              </w:rPr>
              <w:t>, обучающихся – 469, 0,4%</w:t>
            </w:r>
            <w:r w:rsidR="00117E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5F15" w:rsidRPr="00753820" w:rsidRDefault="00515F15" w:rsidP="00515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820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117EF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17EF0" w:rsidRPr="00753820"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="00117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8F3">
              <w:rPr>
                <w:rFonts w:ascii="Times New Roman" w:hAnsi="Times New Roman"/>
                <w:sz w:val="28"/>
                <w:szCs w:val="28"/>
              </w:rPr>
              <w:t>–</w:t>
            </w:r>
            <w:r w:rsidR="00117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8F3">
              <w:rPr>
                <w:rFonts w:ascii="Times New Roman" w:hAnsi="Times New Roman"/>
                <w:sz w:val="28"/>
                <w:szCs w:val="28"/>
              </w:rPr>
              <w:t xml:space="preserve">2158, </w:t>
            </w:r>
            <w:r w:rsidR="00C258F3" w:rsidRPr="00753820">
              <w:rPr>
                <w:rFonts w:ascii="Times New Roman" w:hAnsi="Times New Roman"/>
                <w:sz w:val="28"/>
                <w:szCs w:val="28"/>
              </w:rPr>
              <w:t>16%</w:t>
            </w:r>
            <w:r w:rsidR="00C258F3">
              <w:rPr>
                <w:rFonts w:ascii="Times New Roman" w:hAnsi="Times New Roman"/>
                <w:sz w:val="28"/>
                <w:szCs w:val="28"/>
              </w:rPr>
              <w:t>, обучающихся – 586, 0,5%;</w:t>
            </w:r>
          </w:p>
          <w:p w:rsidR="00515F15" w:rsidRPr="00753820" w:rsidRDefault="00515F15" w:rsidP="00515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820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86773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67736" w:rsidRPr="00753820"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="00867736">
              <w:rPr>
                <w:rFonts w:ascii="Times New Roman" w:hAnsi="Times New Roman"/>
                <w:sz w:val="28"/>
                <w:szCs w:val="28"/>
              </w:rPr>
              <w:t xml:space="preserve"> – 2292, 17</w:t>
            </w:r>
            <w:r w:rsidR="00867736" w:rsidRPr="00753820">
              <w:rPr>
                <w:rFonts w:ascii="Times New Roman" w:hAnsi="Times New Roman"/>
                <w:sz w:val="28"/>
                <w:szCs w:val="28"/>
              </w:rPr>
              <w:t>%</w:t>
            </w:r>
            <w:r w:rsidR="00867736">
              <w:rPr>
                <w:rFonts w:ascii="Times New Roman" w:hAnsi="Times New Roman"/>
                <w:sz w:val="28"/>
                <w:szCs w:val="28"/>
              </w:rPr>
              <w:t>, обучающихся – 703, 0,6%;</w:t>
            </w:r>
          </w:p>
          <w:p w:rsidR="00916873" w:rsidRPr="000E75E0" w:rsidRDefault="00515F15" w:rsidP="000E7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820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795B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95B27" w:rsidRPr="00753820"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="00795B2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E75E0">
              <w:rPr>
                <w:rFonts w:ascii="Times New Roman" w:hAnsi="Times New Roman"/>
                <w:sz w:val="28"/>
                <w:szCs w:val="28"/>
              </w:rPr>
              <w:t>2454</w:t>
            </w:r>
            <w:r w:rsidR="00795B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5E0">
              <w:rPr>
                <w:rFonts w:ascii="Times New Roman" w:hAnsi="Times New Roman"/>
                <w:sz w:val="28"/>
                <w:szCs w:val="28"/>
              </w:rPr>
              <w:t>18,2</w:t>
            </w:r>
            <w:r w:rsidR="00795B27" w:rsidRPr="00753820">
              <w:rPr>
                <w:rFonts w:ascii="Times New Roman" w:hAnsi="Times New Roman"/>
                <w:sz w:val="28"/>
                <w:szCs w:val="28"/>
              </w:rPr>
              <w:t>%</w:t>
            </w:r>
            <w:r w:rsidR="00795B27">
              <w:rPr>
                <w:rFonts w:ascii="Times New Roman" w:hAnsi="Times New Roman"/>
                <w:sz w:val="28"/>
                <w:szCs w:val="28"/>
              </w:rPr>
              <w:t xml:space="preserve">, обучающихся – </w:t>
            </w:r>
            <w:r w:rsidR="000E75E0">
              <w:rPr>
                <w:rFonts w:ascii="Times New Roman" w:hAnsi="Times New Roman"/>
                <w:sz w:val="28"/>
                <w:szCs w:val="28"/>
              </w:rPr>
              <w:t>820</w:t>
            </w:r>
            <w:r w:rsidR="00795B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E75E0">
              <w:rPr>
                <w:rFonts w:ascii="Times New Roman" w:hAnsi="Times New Roman"/>
                <w:sz w:val="28"/>
                <w:szCs w:val="28"/>
              </w:rPr>
              <w:t>0,7</w:t>
            </w:r>
            <w:r w:rsidR="00795B27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0E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Другие участники и </w:t>
            </w:r>
            <w:proofErr w:type="spellStart"/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стейкхолдеры</w:t>
            </w:r>
            <w:proofErr w:type="spellEnd"/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Default="009024EF" w:rsidP="009024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образования,</w:t>
            </w:r>
            <w:r w:rsidR="00813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неправительственные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общественные организации, СМИ</w:t>
            </w:r>
            <w:r w:rsidR="004A0C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Сроки реализации</w:t>
            </w:r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Default="004C0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33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2018-2022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3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г.г.</w:t>
            </w:r>
          </w:p>
        </w:tc>
      </w:tr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 xml:space="preserve">Место реализации </w:t>
            </w:r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FA4D47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  <w:t>(район, город, населенный пункт/организация)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Pr="007711D4" w:rsidRDefault="00364C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Акмолинская область</w:t>
            </w:r>
            <w:r w:rsidR="004A0C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г.Кокшетау</w:t>
            </w:r>
          </w:p>
        </w:tc>
      </w:tr>
      <w:tr w:rsidR="00916873" w:rsidTr="0091687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4D4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Стоимость </w:t>
            </w:r>
          </w:p>
          <w:p w:rsidR="00916873" w:rsidRPr="00FA4D47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73" w:rsidRPr="00B07636" w:rsidRDefault="00BF15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bookmarkStart w:id="0" w:name="_GoBack"/>
            <w:bookmarkEnd w:id="0"/>
            <w:r w:rsidR="00B07636" w:rsidRPr="00B07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000000 тенге</w:t>
            </w:r>
          </w:p>
        </w:tc>
      </w:tr>
    </w:tbl>
    <w:p w:rsidR="00916873" w:rsidRDefault="00916873" w:rsidP="00916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873" w:rsidRPr="00F51162" w:rsidRDefault="00916873" w:rsidP="00244198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5116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ГРАФИК РЕАЛИЗАЦИИ,  КЛЮЧЕВЫЕ СОБЫТИЯ/ВЕХИ/ЭТАПЫ ПОДПРОЕКТА</w:t>
      </w:r>
    </w:p>
    <w:p w:rsidR="00916873" w:rsidRDefault="00916873" w:rsidP="009168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8"/>
        <w:gridCol w:w="3420"/>
        <w:gridCol w:w="8"/>
        <w:gridCol w:w="5537"/>
        <w:gridCol w:w="1610"/>
        <w:gridCol w:w="3244"/>
      </w:tblGrid>
      <w:tr w:rsidR="00916873" w:rsidTr="00C16CED">
        <w:trPr>
          <w:trHeight w:val="761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16873" w:rsidRPr="00F51162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5116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3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16873" w:rsidRPr="00F51162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F5116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16873" w:rsidRPr="00F51162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F5116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Показатели результатов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916873" w:rsidRPr="00F51162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F5116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Срок реализации</w:t>
            </w:r>
          </w:p>
        </w:tc>
      </w:tr>
      <w:tr w:rsidR="00916873" w:rsidTr="00C16CED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873" w:rsidRPr="00F51162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873" w:rsidRPr="00F51162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873" w:rsidRPr="00F51162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16873" w:rsidRPr="00F51162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916873" w:rsidRPr="00F51162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F5116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Начало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16873" w:rsidRPr="00F51162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916873" w:rsidRPr="00F51162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F5116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Завершение *</w:t>
            </w:r>
          </w:p>
        </w:tc>
      </w:tr>
      <w:tr w:rsidR="00916873" w:rsidTr="00C16CED">
        <w:trPr>
          <w:trHeight w:val="761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Pr="00A5317F" w:rsidRDefault="007711D4" w:rsidP="00A5317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Областной интеллектуальный марафон юных эрудитов «Школьная Одиссея»по предметам гуманитарного, естественно – математического цикла и научного проектирования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D4674" w:rsidRDefault="006D4674" w:rsidP="00AE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Ежегодно</w:t>
            </w:r>
          </w:p>
          <w:p w:rsidR="00491B2D" w:rsidRDefault="006D4674" w:rsidP="00AE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октябрь</w:t>
            </w:r>
          </w:p>
          <w:p w:rsidR="00916873" w:rsidRDefault="00A5317F" w:rsidP="00AE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2018</w:t>
            </w:r>
            <w:r w:rsidR="000769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- 2022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31DCD" w:rsidRDefault="006D4674" w:rsidP="005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Ежегодно</w:t>
            </w:r>
          </w:p>
          <w:p w:rsidR="006D4674" w:rsidRDefault="000769FD" w:rsidP="005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октябрь</w:t>
            </w:r>
          </w:p>
          <w:p w:rsidR="00916873" w:rsidRDefault="00A104DB" w:rsidP="0053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20</w:t>
            </w:r>
            <w:r w:rsidR="000769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18- 2022</w:t>
            </w:r>
          </w:p>
        </w:tc>
      </w:tr>
      <w:tr w:rsidR="00491B2D" w:rsidTr="00F7161A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B2D" w:rsidRDefault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15C" w:rsidRPr="0060515C" w:rsidRDefault="0060515C" w:rsidP="007711D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Задача 1</w:t>
            </w:r>
          </w:p>
          <w:p w:rsidR="00491B2D" w:rsidRPr="00856AA7" w:rsidRDefault="0060515C" w:rsidP="007711D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Организационный этап мероприятия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2" w:rsidRDefault="0018249C" w:rsidP="00EF12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60515C">
              <w:rPr>
                <w:sz w:val="28"/>
                <w:szCs w:val="28"/>
                <w:lang w:val="kk-KZ"/>
              </w:rPr>
              <w:t>приказ УО, правила проведения;</w:t>
            </w:r>
          </w:p>
          <w:p w:rsidR="00BD3483" w:rsidRDefault="00BD3483" w:rsidP="00EF12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рассылка по регионам информационного письма, положения и приказа;</w:t>
            </w:r>
          </w:p>
          <w:p w:rsidR="0060515C" w:rsidRDefault="00BD3483" w:rsidP="00EF12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- подготовка и подбор состава организационного комитета и членов жюри</w:t>
            </w:r>
            <w:r w:rsidR="0060515C">
              <w:rPr>
                <w:sz w:val="28"/>
                <w:szCs w:val="28"/>
                <w:lang w:val="kk-KZ"/>
              </w:rPr>
              <w:t>;</w:t>
            </w:r>
          </w:p>
          <w:p w:rsidR="00BD3483" w:rsidRPr="00BD3483" w:rsidRDefault="0018249C" w:rsidP="00EF12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о</w:t>
            </w:r>
            <w:r w:rsidR="00856AA7">
              <w:rPr>
                <w:sz w:val="28"/>
                <w:szCs w:val="28"/>
                <w:lang w:val="kk-KZ"/>
              </w:rPr>
              <w:t>пределение базы</w:t>
            </w:r>
            <w:r w:rsidR="00441E8A">
              <w:rPr>
                <w:sz w:val="28"/>
                <w:szCs w:val="28"/>
                <w:lang w:val="kk-KZ"/>
              </w:rPr>
              <w:t xml:space="preserve"> </w:t>
            </w:r>
            <w:r w:rsidR="0060515C">
              <w:rPr>
                <w:sz w:val="28"/>
                <w:szCs w:val="28"/>
                <w:lang w:val="kk-KZ"/>
              </w:rPr>
              <w:t>для  проведения мероприятия</w:t>
            </w:r>
            <w:r>
              <w:rPr>
                <w:sz w:val="28"/>
                <w:szCs w:val="28"/>
                <w:lang w:val="kk-KZ"/>
              </w:rPr>
              <w:t>;</w:t>
            </w:r>
          </w:p>
          <w:p w:rsidR="00856AA7" w:rsidRPr="0060515C" w:rsidRDefault="0018249C" w:rsidP="00EF12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с</w:t>
            </w:r>
            <w:r w:rsidR="00F350F2">
              <w:rPr>
                <w:sz w:val="28"/>
                <w:szCs w:val="28"/>
                <w:lang w:val="kk-KZ"/>
              </w:rPr>
              <w:t>писок участников.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D" w:rsidRDefault="000769FD" w:rsidP="00D1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  <w:p w:rsidR="00491B2D" w:rsidRDefault="000769FD" w:rsidP="00D1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 декада </w:t>
            </w:r>
          </w:p>
          <w:p w:rsidR="00491B2D" w:rsidRPr="00D13CF8" w:rsidRDefault="00491B2D" w:rsidP="00D13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2D" w:rsidRDefault="000769FD" w:rsidP="00D13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491B2D" w:rsidRPr="00D13CF8" w:rsidRDefault="000769FD" w:rsidP="00D13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декада</w:t>
            </w:r>
          </w:p>
        </w:tc>
      </w:tr>
      <w:tr w:rsidR="00491B2D" w:rsidTr="00F7161A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B2D" w:rsidRDefault="0049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15C" w:rsidRDefault="0060515C" w:rsidP="00E26D9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Задача 2</w:t>
            </w:r>
          </w:p>
          <w:p w:rsidR="0060515C" w:rsidRPr="0060515C" w:rsidRDefault="0060515C" w:rsidP="005F6A45">
            <w:pPr>
              <w:tabs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051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Отборочный тур интеллектуального марофона в организациях образования</w:t>
            </w:r>
          </w:p>
          <w:p w:rsidR="00491B2D" w:rsidRPr="005E1D2E" w:rsidRDefault="00491B2D" w:rsidP="00E26D9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5" w:rsidRDefault="00EF12F1" w:rsidP="00EF12F1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F6A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отбор участников областного</w:t>
            </w:r>
            <w:r w:rsidR="005F6A45" w:rsidRPr="006051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интеллектуального марофона</w:t>
            </w:r>
            <w:r w:rsidR="005F6A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F6A45" w:rsidRDefault="0096370A" w:rsidP="00EF12F1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F6A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проведение отборочных туров областного</w:t>
            </w:r>
          </w:p>
          <w:p w:rsidR="005F6A45" w:rsidRDefault="005F6A45" w:rsidP="00EF12F1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051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интеллектуального марофона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F6A45" w:rsidRDefault="005F6A45" w:rsidP="00EF12F1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F6A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работа областного жюри (подведение итогов, выявление победителей и призеров)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B5095" w:rsidRPr="00603465" w:rsidRDefault="0097065B" w:rsidP="00EF12F1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F6A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увеличение количества участни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ков интеллектуального марафона: 2018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чел.; 2019 – 469чел.; 2020 </w:t>
            </w:r>
            <w:r w:rsidR="000D0D7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D71">
              <w:rPr>
                <w:rFonts w:ascii="Times New Roman" w:hAnsi="Times New Roman"/>
                <w:sz w:val="28"/>
                <w:szCs w:val="28"/>
              </w:rPr>
              <w:t xml:space="preserve">586чел.; 2021 </w:t>
            </w:r>
            <w:r w:rsidR="00993445">
              <w:rPr>
                <w:rFonts w:ascii="Times New Roman" w:hAnsi="Times New Roman"/>
                <w:sz w:val="28"/>
                <w:szCs w:val="28"/>
              </w:rPr>
              <w:t>–</w:t>
            </w:r>
            <w:r w:rsidR="000D0D71">
              <w:rPr>
                <w:rFonts w:ascii="Times New Roman" w:hAnsi="Times New Roman"/>
                <w:sz w:val="28"/>
                <w:szCs w:val="28"/>
              </w:rPr>
              <w:t xml:space="preserve"> 703</w:t>
            </w:r>
            <w:r w:rsidR="00993445">
              <w:rPr>
                <w:rFonts w:ascii="Times New Roman" w:hAnsi="Times New Roman"/>
                <w:sz w:val="28"/>
                <w:szCs w:val="28"/>
              </w:rPr>
              <w:t>чел.; 2022 – 820чел.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2D" w:rsidRDefault="00981ACE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981ACE" w:rsidRPr="00AD5838" w:rsidRDefault="00981ACE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декада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2D" w:rsidRDefault="00981ACE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81ACE" w:rsidRPr="00AD5838" w:rsidRDefault="00981ACE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декада</w:t>
            </w:r>
          </w:p>
        </w:tc>
      </w:tr>
      <w:tr w:rsidR="00981ACE" w:rsidTr="00F7161A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ACE" w:rsidRDefault="0098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ACE" w:rsidRPr="00F84A53" w:rsidRDefault="00981ACE" w:rsidP="00E26D95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Задача 3</w:t>
            </w:r>
          </w:p>
          <w:p w:rsidR="00981ACE" w:rsidRDefault="00981ACE" w:rsidP="00F84A53">
            <w:pPr>
              <w:tabs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Заключительный этап мероприятия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E" w:rsidRPr="00C81FE8" w:rsidRDefault="00EF12F1" w:rsidP="00EF1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81ACE">
              <w:rPr>
                <w:rFonts w:ascii="Times New Roman" w:hAnsi="Times New Roman"/>
                <w:sz w:val="28"/>
                <w:szCs w:val="28"/>
              </w:rPr>
              <w:t>информационное письмо УО об итогах отборочного тура, протокол решения жюри;</w:t>
            </w:r>
          </w:p>
          <w:p w:rsidR="00981ACE" w:rsidRPr="00C81FE8" w:rsidRDefault="00EF12F1" w:rsidP="00EF1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81ACE">
              <w:rPr>
                <w:rFonts w:ascii="Times New Roman" w:hAnsi="Times New Roman"/>
                <w:sz w:val="28"/>
                <w:szCs w:val="28"/>
              </w:rPr>
              <w:t>и</w:t>
            </w:r>
            <w:r w:rsidR="00981ACE" w:rsidRPr="00C81FE8">
              <w:rPr>
                <w:rFonts w:ascii="Times New Roman" w:hAnsi="Times New Roman"/>
                <w:sz w:val="28"/>
                <w:szCs w:val="28"/>
              </w:rPr>
              <w:t xml:space="preserve">нформация по итогам марафона на сайт </w:t>
            </w:r>
            <w:r w:rsidR="00981ACE">
              <w:rPr>
                <w:rFonts w:ascii="Times New Roman" w:hAnsi="Times New Roman"/>
                <w:sz w:val="28"/>
                <w:szCs w:val="28"/>
              </w:rPr>
              <w:t>УО, СМИ.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E" w:rsidRDefault="00981ACE" w:rsidP="00F04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81ACE" w:rsidRPr="00AD5838" w:rsidRDefault="00981ACE" w:rsidP="00F04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декада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E" w:rsidRDefault="00981ACE" w:rsidP="00F04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81ACE" w:rsidRPr="00E72663" w:rsidRDefault="00981ACE" w:rsidP="00E72663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663">
              <w:rPr>
                <w:rFonts w:ascii="Times New Roman" w:eastAsia="Calibri" w:hAnsi="Times New Roman" w:cs="Times New Roman"/>
                <w:sz w:val="28"/>
                <w:szCs w:val="28"/>
              </w:rPr>
              <w:t>декада</w:t>
            </w:r>
          </w:p>
        </w:tc>
      </w:tr>
      <w:tr w:rsidR="00981ACE" w:rsidTr="00C16CED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81ACE" w:rsidRPr="00A777FC" w:rsidRDefault="00E72663" w:rsidP="00E7266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А</w:t>
            </w:r>
            <w:r w:rsidR="00A777FC" w:rsidRPr="00A777F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вгустовское  совещание   работников </w:t>
            </w:r>
            <w:r w:rsidR="00A42ED6" w:rsidRPr="00A777F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F35BD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образования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22B7" w:rsidRDefault="00FF22B7" w:rsidP="00B2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Ежегодно</w:t>
            </w:r>
          </w:p>
          <w:p w:rsidR="00981ACE" w:rsidRPr="00B23B78" w:rsidRDefault="00FF22B7" w:rsidP="00B2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август</w:t>
            </w:r>
          </w:p>
          <w:p w:rsidR="00981ACE" w:rsidRPr="00B23B78" w:rsidRDefault="00981ACE" w:rsidP="00B2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23B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2018</w:t>
            </w:r>
            <w:r w:rsidR="00FF22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-2022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22B7" w:rsidRDefault="00FF22B7" w:rsidP="00F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Ежегодно</w:t>
            </w:r>
          </w:p>
          <w:p w:rsidR="00FF22B7" w:rsidRPr="00B23B78" w:rsidRDefault="00FF22B7" w:rsidP="00F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август</w:t>
            </w:r>
          </w:p>
          <w:p w:rsidR="00981ACE" w:rsidRPr="00B23B78" w:rsidRDefault="00FF22B7" w:rsidP="00F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23B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-2022</w:t>
            </w:r>
          </w:p>
        </w:tc>
      </w:tr>
      <w:tr w:rsidR="00981ACE" w:rsidTr="00C16CE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ACE" w:rsidRDefault="0098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7C" w:rsidRDefault="0093177C" w:rsidP="005E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</w:p>
          <w:p w:rsidR="0093177C" w:rsidRPr="0093177C" w:rsidRDefault="0093177C" w:rsidP="005E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Организационный этап мероприятия</w:t>
            </w:r>
          </w:p>
          <w:p w:rsidR="00981ACE" w:rsidRPr="005E1D2E" w:rsidRDefault="00981ACE" w:rsidP="005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ACE" w:rsidRPr="00A30391" w:rsidRDefault="00981ACE" w:rsidP="00A30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7C" w:rsidRDefault="00E45825" w:rsidP="00931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приказ УО;</w:t>
            </w:r>
          </w:p>
          <w:p w:rsidR="00E45825" w:rsidRDefault="00E45825" w:rsidP="00931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инфо</w:t>
            </w:r>
            <w:r w:rsidR="00BD4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рмационные письма в организации;</w:t>
            </w:r>
          </w:p>
          <w:p w:rsidR="00BD4A74" w:rsidRDefault="00BD4A74" w:rsidP="00931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программа </w:t>
            </w:r>
            <w:r w:rsidR="0077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порядок ведения </w:t>
            </w:r>
            <w:r w:rsidR="00E3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пленарного и секционного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совещания;</w:t>
            </w:r>
          </w:p>
          <w:p w:rsidR="00777CD3" w:rsidRDefault="00777CD3" w:rsidP="00931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тезисы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E2BE6" w:rsidRDefault="00777CD3" w:rsidP="00931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списки участников совещания;</w:t>
            </w:r>
          </w:p>
          <w:p w:rsidR="00981ACE" w:rsidRDefault="00777CD3" w:rsidP="00DA2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подготовка выставочных работ</w:t>
            </w:r>
            <w:r w:rsidR="0028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86371" w:rsidRPr="00777CD3" w:rsidRDefault="00286371" w:rsidP="00DA2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оформление зала.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7C" w:rsidRDefault="00742D45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93177C">
              <w:rPr>
                <w:rFonts w:ascii="Times New Roman" w:eastAsia="Calibri" w:hAnsi="Times New Roman" w:cs="Times New Roman"/>
                <w:sz w:val="28"/>
                <w:szCs w:val="28"/>
              </w:rPr>
              <w:t>вгуст</w:t>
            </w:r>
          </w:p>
          <w:p w:rsidR="00981ACE" w:rsidRPr="00522FD1" w:rsidRDefault="00981ACE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E" w:rsidRDefault="0093177C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981ACE" w:rsidRPr="00522FD1" w:rsidRDefault="00981ACE" w:rsidP="0052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742D45" w:rsidTr="00C16CE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D45" w:rsidRDefault="0074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D45" w:rsidRDefault="00742D45" w:rsidP="0077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</w:t>
            </w:r>
          </w:p>
          <w:p w:rsidR="00742D45" w:rsidRDefault="00742D45" w:rsidP="005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августовского совещания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45" w:rsidRDefault="00742D45" w:rsidP="009D70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регистрация участников пленарного совещания;</w:t>
            </w:r>
          </w:p>
          <w:p w:rsidR="00742D45" w:rsidRDefault="00742D45" w:rsidP="009D70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выступление докладчиков;</w:t>
            </w:r>
          </w:p>
          <w:p w:rsidR="00742D45" w:rsidRDefault="00742D45" w:rsidP="009D70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рекомендаций;</w:t>
            </w:r>
          </w:p>
          <w:p w:rsidR="00742D45" w:rsidRPr="00286371" w:rsidRDefault="00742D45" w:rsidP="009D70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86371">
              <w:rPr>
                <w:sz w:val="28"/>
                <w:szCs w:val="28"/>
              </w:rPr>
              <w:t>- церемония награждения педагогических работников</w:t>
            </w:r>
            <w:r>
              <w:rPr>
                <w:sz w:val="28"/>
                <w:szCs w:val="28"/>
              </w:rPr>
              <w:t>;</w:t>
            </w:r>
          </w:p>
          <w:p w:rsidR="00742D45" w:rsidRDefault="00742D45" w:rsidP="009D70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86371">
              <w:rPr>
                <w:sz w:val="28"/>
                <w:szCs w:val="28"/>
              </w:rPr>
              <w:t>- чествование педагогов-ветеранов и молодых специалистов</w:t>
            </w:r>
            <w:r>
              <w:rPr>
                <w:sz w:val="28"/>
                <w:szCs w:val="28"/>
              </w:rPr>
              <w:t>;</w:t>
            </w:r>
          </w:p>
          <w:p w:rsidR="00742D45" w:rsidRDefault="00742D45" w:rsidP="009D70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секционных совещаний;</w:t>
            </w:r>
          </w:p>
          <w:p w:rsidR="00742D45" w:rsidRDefault="00742D45" w:rsidP="009D700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рекомендаций</w:t>
            </w:r>
          </w:p>
          <w:p w:rsidR="00742D45" w:rsidRPr="00E347AE" w:rsidRDefault="00742D45" w:rsidP="0071007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подведение итогов.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5" w:rsidRDefault="00742D45" w:rsidP="00A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742D45" w:rsidRPr="00522FD1" w:rsidRDefault="00742D45" w:rsidP="00A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5" w:rsidRDefault="00742D45" w:rsidP="00A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742D45" w:rsidRPr="00522FD1" w:rsidRDefault="00742D45" w:rsidP="00A0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742D45" w:rsidTr="00EC4003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D45" w:rsidRDefault="0074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D45" w:rsidRDefault="00742D45" w:rsidP="00BB3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</w:t>
            </w:r>
          </w:p>
          <w:p w:rsidR="00742D45" w:rsidRDefault="00742D45" w:rsidP="00BB3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Заключительный этап мероприятия</w:t>
            </w:r>
          </w:p>
          <w:p w:rsidR="00742D45" w:rsidRPr="005E1D2E" w:rsidRDefault="00742D45" w:rsidP="002301D6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5" w:rsidRDefault="00742D45" w:rsidP="00BD348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-протокол проведения пленарного и секционных совещаний;</w:t>
            </w:r>
          </w:p>
          <w:p w:rsidR="00742D45" w:rsidRPr="00BD3483" w:rsidRDefault="00742D45" w:rsidP="00BD348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D34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информации на сайт УО, СМИ.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5" w:rsidRDefault="00742D45" w:rsidP="00A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742D45" w:rsidRPr="00522FD1" w:rsidRDefault="00742D45" w:rsidP="00A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5" w:rsidRDefault="00742D45" w:rsidP="00A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742D45" w:rsidRPr="00522FD1" w:rsidRDefault="00742D45" w:rsidP="00A0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742D45" w:rsidTr="00C16CED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2145" w:rsidRPr="00622145" w:rsidRDefault="00742D45" w:rsidP="00F5028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2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Областная научно – практическая конференция для педагогов </w:t>
            </w:r>
          </w:p>
          <w:p w:rsidR="00742D45" w:rsidRPr="00F50289" w:rsidRDefault="00742D45" w:rsidP="00622145">
            <w:pPr>
              <w:pStyle w:val="a4"/>
              <w:spacing w:after="0" w:line="240" w:lineRule="auto"/>
              <w:ind w:left="53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2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«Туған жер – тұңған тарих»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42D45" w:rsidRPr="00B23B78" w:rsidRDefault="00742D45" w:rsidP="00B2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23B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Ноябрь</w:t>
            </w:r>
          </w:p>
          <w:p w:rsidR="00742D45" w:rsidRPr="00B23B78" w:rsidRDefault="00742D45" w:rsidP="00B2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23B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42D45" w:rsidRPr="00B23B78" w:rsidRDefault="00742D45" w:rsidP="00B2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3B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  <w:p w:rsidR="00742D45" w:rsidRPr="00B23B78" w:rsidRDefault="00742D45" w:rsidP="00B2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23B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2022</w:t>
            </w:r>
          </w:p>
        </w:tc>
      </w:tr>
      <w:tr w:rsidR="00742D45" w:rsidTr="00F257EB"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Pr="005E1D2E" w:rsidRDefault="00742D45" w:rsidP="0060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1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31" w:rsidRPr="0060515C" w:rsidRDefault="004D2031" w:rsidP="004D203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5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Задача 1</w:t>
            </w:r>
          </w:p>
          <w:p w:rsidR="00742D45" w:rsidRPr="005E1D2E" w:rsidRDefault="004D2031" w:rsidP="004D2031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Организационный этап мероприятия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Default="00742D45" w:rsidP="00D4476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приказ, положение, правила проведения;</w:t>
            </w:r>
          </w:p>
          <w:p w:rsidR="00742D45" w:rsidRDefault="00742D45" w:rsidP="00D4476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информационные письма в организации;</w:t>
            </w:r>
          </w:p>
          <w:p w:rsidR="00742D45" w:rsidRDefault="00742D45" w:rsidP="00D4476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список приглашённых гостей: МОН, Академия </w:t>
            </w:r>
            <w:proofErr w:type="spellStart"/>
            <w:r>
              <w:rPr>
                <w:sz w:val="28"/>
                <w:szCs w:val="28"/>
              </w:rPr>
              <w:t>Ы.Алтынсарина</w:t>
            </w:r>
            <w:proofErr w:type="spellEnd"/>
            <w:r>
              <w:rPr>
                <w:sz w:val="28"/>
                <w:szCs w:val="28"/>
              </w:rPr>
              <w:t>, ВУЗы, колледжи, НПО, УВП, «</w:t>
            </w:r>
            <w:proofErr w:type="spellStart"/>
            <w:r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Отан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Отан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42D45" w:rsidRPr="009A799D" w:rsidRDefault="00742D45" w:rsidP="00D4476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списка участников научно-практической конференции.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Default="00C71E0D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742D45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</w:p>
          <w:p w:rsidR="00742D45" w:rsidRPr="00522FD1" w:rsidRDefault="00742D45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Default="00C71E0D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742D45" w:rsidRPr="00522FD1" w:rsidRDefault="00742D45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742D45" w:rsidTr="00F257EB"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Pr="005E1D2E" w:rsidRDefault="00742D45" w:rsidP="0060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1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31" w:rsidRDefault="004D2031" w:rsidP="004D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</w:t>
            </w:r>
          </w:p>
          <w:p w:rsidR="00742D45" w:rsidRPr="005E1D2E" w:rsidRDefault="004D2031" w:rsidP="004D2031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научно – практической конференции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E0" w:rsidRDefault="00465DE0" w:rsidP="00465DE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регистрация участников пленарного совещания;</w:t>
            </w:r>
          </w:p>
          <w:p w:rsidR="00465DE0" w:rsidRDefault="00465DE0" w:rsidP="00465DE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выступление докладчиков;</w:t>
            </w:r>
          </w:p>
          <w:p w:rsidR="00465DE0" w:rsidRDefault="00465DE0" w:rsidP="00465DE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рекомендаций;</w:t>
            </w:r>
          </w:p>
          <w:p w:rsidR="00742D45" w:rsidRDefault="00465DE0" w:rsidP="00465DE0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2D45">
              <w:rPr>
                <w:rFonts w:ascii="Times New Roman" w:hAnsi="Times New Roman" w:cs="Times New Roman"/>
                <w:sz w:val="28"/>
                <w:szCs w:val="28"/>
              </w:rPr>
              <w:t>изучение, обобщение и пропагандирование передового опыта педагогов по формированию националь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  <w:p w:rsidR="008F7A00" w:rsidRPr="00465DE0" w:rsidRDefault="008F7A00" w:rsidP="00465DE0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-увеличение количества участников научно – практической конференции: 2018 – </w:t>
            </w:r>
            <w:r>
              <w:rPr>
                <w:rFonts w:ascii="Times New Roman" w:hAnsi="Times New Roman"/>
                <w:sz w:val="28"/>
                <w:szCs w:val="28"/>
              </w:rPr>
              <w:t>1888 чел.; 2019 – 2023чел.; 2020 – 2158чел.; 2021 – 2292</w:t>
            </w:r>
            <w:r w:rsidR="001415A8">
              <w:rPr>
                <w:rFonts w:ascii="Times New Roman" w:hAnsi="Times New Roman"/>
                <w:sz w:val="28"/>
                <w:szCs w:val="28"/>
              </w:rPr>
              <w:t>чел.; 2022 – 2454</w:t>
            </w: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Pr="00522FD1" w:rsidRDefault="00C71E0D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r w:rsidR="00742D45"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Default="00C71E0D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742D45" w:rsidRPr="00522FD1" w:rsidRDefault="00742D45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742D45" w:rsidTr="00F257EB"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Pr="005E1D2E" w:rsidRDefault="00742D45" w:rsidP="0060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1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31" w:rsidRDefault="004D2031" w:rsidP="004D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</w:t>
            </w:r>
          </w:p>
          <w:p w:rsidR="004D2031" w:rsidRDefault="004D2031" w:rsidP="004D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Заключительный этап мероприятия</w:t>
            </w:r>
          </w:p>
          <w:p w:rsidR="00742D45" w:rsidRPr="005E1D2E" w:rsidRDefault="00742D45" w:rsidP="005E1D2E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Default="00742D45" w:rsidP="009A79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обобщение и распространение передового </w:t>
            </w:r>
            <w:r>
              <w:rPr>
                <w:sz w:val="28"/>
                <w:szCs w:val="28"/>
              </w:rPr>
              <w:t xml:space="preserve"> опыта педагогов по формированию национальн</w:t>
            </w:r>
            <w:r w:rsidR="003E036C">
              <w:rPr>
                <w:sz w:val="28"/>
                <w:szCs w:val="28"/>
              </w:rPr>
              <w:t>ых ценностей</w:t>
            </w:r>
            <w:r w:rsidR="00774C05">
              <w:rPr>
                <w:sz w:val="28"/>
                <w:szCs w:val="28"/>
              </w:rPr>
              <w:t>;</w:t>
            </w:r>
          </w:p>
          <w:p w:rsidR="003E036C" w:rsidRDefault="003E036C" w:rsidP="009A79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 методических разработок;</w:t>
            </w:r>
          </w:p>
          <w:p w:rsidR="00774C05" w:rsidRPr="009A799D" w:rsidRDefault="00774C05" w:rsidP="009A79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0A3F">
              <w:rPr>
                <w:rFonts w:eastAsia="Calibri"/>
                <w:sz w:val="28"/>
                <w:szCs w:val="28"/>
              </w:rPr>
              <w:t>размещение информации на сайте УО,</w:t>
            </w:r>
            <w:r>
              <w:rPr>
                <w:rFonts w:eastAsia="Calibri"/>
                <w:sz w:val="28"/>
                <w:szCs w:val="28"/>
              </w:rPr>
              <w:t xml:space="preserve"> освещение </w:t>
            </w:r>
            <w:r w:rsidRPr="00DC2EFA">
              <w:rPr>
                <w:rFonts w:eastAsia="Calibri"/>
                <w:sz w:val="28"/>
                <w:szCs w:val="28"/>
              </w:rPr>
              <w:t xml:space="preserve"> в СМИ и интернет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E036C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C2EFA">
              <w:rPr>
                <w:rFonts w:eastAsia="Calibri"/>
                <w:sz w:val="28"/>
                <w:szCs w:val="28"/>
              </w:rPr>
              <w:t>ресурсах</w:t>
            </w:r>
            <w:r w:rsidR="003E036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Default="00C71E0D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742D45" w:rsidRPr="00522FD1" w:rsidRDefault="00742D45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45" w:rsidRDefault="00C71E0D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742D45" w:rsidRPr="00522FD1" w:rsidRDefault="00742D45" w:rsidP="00522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FD1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</w:tbl>
    <w:p w:rsidR="00916873" w:rsidRDefault="00916873" w:rsidP="00916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 - примечание: сроки реализации задач не должны превышать сроки реализации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события/вехи/этапа!</w:t>
      </w:r>
    </w:p>
    <w:p w:rsidR="00916873" w:rsidRDefault="00916873" w:rsidP="00916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873" w:rsidRDefault="00916873" w:rsidP="00916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5C6" w:rsidRDefault="006135C6" w:rsidP="00244198">
      <w:pPr>
        <w:pStyle w:val="a4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6135C6" w:rsidRDefault="006135C6" w:rsidP="00244198">
      <w:pPr>
        <w:pStyle w:val="a4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6135C6" w:rsidRDefault="006135C6" w:rsidP="00244198">
      <w:pPr>
        <w:pStyle w:val="a4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6135C6" w:rsidRDefault="006135C6" w:rsidP="00244198">
      <w:pPr>
        <w:pStyle w:val="a4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6135C6" w:rsidRDefault="006135C6" w:rsidP="00244198">
      <w:pPr>
        <w:pStyle w:val="a4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80269" w:rsidRDefault="00F80269" w:rsidP="00244198">
      <w:pPr>
        <w:pStyle w:val="a4"/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916873" w:rsidRPr="00AB4B9E" w:rsidRDefault="00AB4B9E" w:rsidP="00244198">
      <w:pPr>
        <w:pStyle w:val="a4"/>
        <w:spacing w:after="0" w:line="240" w:lineRule="auto"/>
        <w:ind w:left="435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B4B9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3.</w:t>
      </w:r>
      <w:r w:rsidR="00916873" w:rsidRPr="00AB4B9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ЭКСПРЕСС-ОЦЕНКА ПОТЕНЦИАЛА ПОДПРОЕКТА</w:t>
      </w:r>
    </w:p>
    <w:p w:rsidR="00916873" w:rsidRDefault="00916873" w:rsidP="0091687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5"/>
        <w:gridCol w:w="1419"/>
        <w:gridCol w:w="1135"/>
        <w:gridCol w:w="1417"/>
        <w:gridCol w:w="1134"/>
        <w:gridCol w:w="1134"/>
        <w:gridCol w:w="1134"/>
        <w:gridCol w:w="1276"/>
        <w:gridCol w:w="1276"/>
        <w:gridCol w:w="1417"/>
        <w:gridCol w:w="1414"/>
      </w:tblGrid>
      <w:tr w:rsidR="00916873" w:rsidTr="00C16CED">
        <w:trPr>
          <w:trHeight w:val="735"/>
        </w:trPr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6873" w:rsidRPr="00244198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24419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Потенциальный уровень воздействия </w:t>
            </w:r>
            <w:proofErr w:type="spellStart"/>
            <w:r w:rsidRPr="0024419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подпроекта</w:t>
            </w:r>
            <w:proofErr w:type="spellEnd"/>
            <w:r w:rsidRPr="0024419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на изменение сознания</w:t>
            </w:r>
          </w:p>
          <w:p w:rsidR="00916873" w:rsidRPr="00244198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24419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участников по 6 направлениям </w:t>
            </w:r>
            <w:r w:rsidRPr="00244198"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  <w:t>(по шкале от 1 до 5 баллов)</w:t>
            </w:r>
            <w:r w:rsidRPr="0024419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6873" w:rsidRPr="00244198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24419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Масштаб и охвата 2017 году, включая СМИ и соц</w:t>
            </w:r>
            <w:proofErr w:type="gramStart"/>
            <w:r w:rsidRPr="0024419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.с</w:t>
            </w:r>
            <w:proofErr w:type="gramEnd"/>
            <w:r w:rsidRPr="0024419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ети, баллов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6873" w:rsidRPr="00244198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proofErr w:type="gramStart"/>
            <w:r w:rsidRPr="0024419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Итоговый балл (7+(8/9/10/11)</w:t>
            </w:r>
            <w:proofErr w:type="gramEnd"/>
          </w:p>
        </w:tc>
      </w:tr>
      <w:tr w:rsidR="00916873" w:rsidTr="00C16CED">
        <w:trPr>
          <w:trHeight w:val="13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Прагматизм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Сохранение национальной идентичности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Эволюционное, а не революционное развитие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Открытость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(1+2+3+4+5+6)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(свыше 1 млн. чел.)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16873" w:rsidTr="00C16CED">
        <w:trPr>
          <w:trHeight w:val="3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16873" w:rsidRDefault="0091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12</w:t>
            </w:r>
          </w:p>
        </w:tc>
      </w:tr>
      <w:tr w:rsidR="00916873" w:rsidTr="00C16CED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011DA4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EF0408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EF0408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D170A0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D170A0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FB61BC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D1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EF040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EF0408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916873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EF0408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D170A0" w:rsidP="00EF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916873" w:rsidTr="00C16CED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873" w:rsidRDefault="009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16873" w:rsidRDefault="00916873" w:rsidP="00916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873" w:rsidRDefault="00916873" w:rsidP="00916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873" w:rsidRPr="00253F0A" w:rsidRDefault="00253F0A" w:rsidP="0024419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253F0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>4.</w:t>
      </w:r>
      <w:r w:rsidR="00916873" w:rsidRPr="00253F0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>ОСНОВНЫЕ РИСКИ</w:t>
      </w:r>
    </w:p>
    <w:p w:rsidR="00916873" w:rsidRPr="00253F0A" w:rsidRDefault="00916873" w:rsidP="009168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916873" w:rsidTr="00916873">
        <w:trPr>
          <w:trHeight w:val="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16873" w:rsidRPr="00244198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441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16873" w:rsidRPr="00244198" w:rsidRDefault="009168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2441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Риски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16873" w:rsidRPr="00244198" w:rsidRDefault="009168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2441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Описание риска</w:t>
            </w:r>
          </w:p>
        </w:tc>
      </w:tr>
      <w:tr w:rsidR="00C16CED" w:rsidTr="00126F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CED" w:rsidRDefault="00B73F08" w:rsidP="0060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ED" w:rsidRPr="00873E06" w:rsidRDefault="00C16CED" w:rsidP="00606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873E06">
              <w:rPr>
                <w:rFonts w:ascii="Times New Roman" w:hAnsi="Times New Roman" w:cs="Times New Roman"/>
                <w:sz w:val="28"/>
                <w:lang w:val="kk-KZ"/>
              </w:rPr>
              <w:t>Проблемы в осуществлении государственных закупок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ED" w:rsidRPr="00873E06" w:rsidRDefault="00C16CED" w:rsidP="00606E65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873E06">
              <w:rPr>
                <w:rFonts w:ascii="Times New Roman" w:hAnsi="Times New Roman" w:cs="Times New Roman"/>
                <w:sz w:val="28"/>
                <w:lang w:val="kk-KZ"/>
              </w:rPr>
              <w:t>Длительность процедуры электронных конкурсов государственных закупок. Отсутствие потенциального поставщика.</w:t>
            </w:r>
          </w:p>
        </w:tc>
      </w:tr>
      <w:tr w:rsidR="00B73F08" w:rsidTr="00C96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F08" w:rsidRDefault="00B73F08" w:rsidP="0060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F08" w:rsidRPr="00873E06" w:rsidRDefault="00B73F08" w:rsidP="00230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E06">
              <w:rPr>
                <w:rFonts w:ascii="Times New Roman" w:hAnsi="Times New Roman" w:cs="Times New Roman"/>
                <w:sz w:val="28"/>
              </w:rPr>
              <w:t>Недостаточно</w:t>
            </w:r>
            <w:r>
              <w:rPr>
                <w:rFonts w:ascii="Times New Roman" w:hAnsi="Times New Roman" w:cs="Times New Roman"/>
                <w:sz w:val="28"/>
              </w:rPr>
              <w:t xml:space="preserve"> высокий уровень научных проектов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8" w:rsidRPr="00873E06" w:rsidRDefault="00B73F08" w:rsidP="002301D6">
            <w:pPr>
              <w:pStyle w:val="a4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Отсутствие интереса к мероприятиям, недостаточное научно-методическое сопровождение научных исследований.</w:t>
            </w:r>
          </w:p>
        </w:tc>
      </w:tr>
      <w:tr w:rsidR="00B73F08" w:rsidTr="009168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F08" w:rsidRDefault="00B73F08" w:rsidP="0060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F08" w:rsidRPr="00B73F08" w:rsidRDefault="00B73F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F0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Недостаточное количество участников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8" w:rsidRDefault="00B73F0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активности участников из-за несвоевременного информирования или низкого уровня участников отборочных этапов.</w:t>
            </w:r>
          </w:p>
        </w:tc>
      </w:tr>
    </w:tbl>
    <w:p w:rsidR="00916873" w:rsidRDefault="00916873" w:rsidP="0091687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916873" w:rsidRDefault="00916873" w:rsidP="0091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873" w:rsidRDefault="00916873" w:rsidP="0091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873" w:rsidRDefault="00916873" w:rsidP="0091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3CA9" w:rsidRDefault="004F3CA9"/>
    <w:sectPr w:rsidR="004F3CA9" w:rsidSect="006135C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BB8"/>
    <w:multiLevelType w:val="hybridMultilevel"/>
    <w:tmpl w:val="43EACCE8"/>
    <w:lvl w:ilvl="0" w:tplc="2E6E77D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D70702"/>
    <w:multiLevelType w:val="hybridMultilevel"/>
    <w:tmpl w:val="550E739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98A718F"/>
    <w:multiLevelType w:val="hybridMultilevel"/>
    <w:tmpl w:val="A394E32A"/>
    <w:lvl w:ilvl="0" w:tplc="486A6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6D4"/>
    <w:multiLevelType w:val="hybridMultilevel"/>
    <w:tmpl w:val="26D2C6EE"/>
    <w:lvl w:ilvl="0" w:tplc="41C8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75B1E"/>
    <w:multiLevelType w:val="hybridMultilevel"/>
    <w:tmpl w:val="83D4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74225"/>
    <w:multiLevelType w:val="hybridMultilevel"/>
    <w:tmpl w:val="16C0391E"/>
    <w:lvl w:ilvl="0" w:tplc="E4F639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E18FF"/>
    <w:multiLevelType w:val="hybridMultilevel"/>
    <w:tmpl w:val="CDB2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D624E"/>
    <w:multiLevelType w:val="hybridMultilevel"/>
    <w:tmpl w:val="F91E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023CF"/>
    <w:multiLevelType w:val="hybridMultilevel"/>
    <w:tmpl w:val="3E026238"/>
    <w:lvl w:ilvl="0" w:tplc="F90A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327C6"/>
    <w:multiLevelType w:val="hybridMultilevel"/>
    <w:tmpl w:val="6CA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96F99"/>
    <w:multiLevelType w:val="hybridMultilevel"/>
    <w:tmpl w:val="A4BC535A"/>
    <w:lvl w:ilvl="0" w:tplc="0A14E048">
      <w:numFmt w:val="bullet"/>
      <w:lvlText w:val="-"/>
      <w:lvlJc w:val="left"/>
      <w:pPr>
        <w:ind w:left="720" w:hanging="360"/>
      </w:pPr>
      <w:rPr>
        <w:rFonts w:ascii="Times New Roman,serif" w:eastAsiaTheme="minorEastAsia" w:hAnsi="Times New Roman,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D20B3"/>
    <w:multiLevelType w:val="hybridMultilevel"/>
    <w:tmpl w:val="EE68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567C1"/>
    <w:multiLevelType w:val="hybridMultilevel"/>
    <w:tmpl w:val="550E739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5C22B0A"/>
    <w:multiLevelType w:val="hybridMultilevel"/>
    <w:tmpl w:val="A5C4F4B6"/>
    <w:lvl w:ilvl="0" w:tplc="1034038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32D60"/>
    <w:multiLevelType w:val="hybridMultilevel"/>
    <w:tmpl w:val="376E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10302"/>
    <w:multiLevelType w:val="multilevel"/>
    <w:tmpl w:val="13A64086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72963B3C"/>
    <w:multiLevelType w:val="hybridMultilevel"/>
    <w:tmpl w:val="94EA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424"/>
    <w:multiLevelType w:val="hybridMultilevel"/>
    <w:tmpl w:val="6F80E296"/>
    <w:lvl w:ilvl="0" w:tplc="F8E4E4C2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DD76E1"/>
    <w:multiLevelType w:val="hybridMultilevel"/>
    <w:tmpl w:val="2D404C60"/>
    <w:lvl w:ilvl="0" w:tplc="38269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7"/>
  </w:num>
  <w:num w:numId="5">
    <w:abstractNumId w:val="13"/>
  </w:num>
  <w:num w:numId="6">
    <w:abstractNumId w:val="10"/>
  </w:num>
  <w:num w:numId="7">
    <w:abstractNumId w:val="11"/>
  </w:num>
  <w:num w:numId="8">
    <w:abstractNumId w:val="15"/>
  </w:num>
  <w:num w:numId="9">
    <w:abstractNumId w:val="6"/>
  </w:num>
  <w:num w:numId="10">
    <w:abstractNumId w:val="9"/>
  </w:num>
  <w:num w:numId="11">
    <w:abstractNumId w:val="18"/>
  </w:num>
  <w:num w:numId="12">
    <w:abstractNumId w:val="3"/>
  </w:num>
  <w:num w:numId="13">
    <w:abstractNumId w:val="19"/>
  </w:num>
  <w:num w:numId="14">
    <w:abstractNumId w:val="2"/>
  </w:num>
  <w:num w:numId="15">
    <w:abstractNumId w:val="0"/>
  </w:num>
  <w:num w:numId="16">
    <w:abstractNumId w:val="16"/>
  </w:num>
  <w:num w:numId="17">
    <w:abstractNumId w:val="12"/>
  </w:num>
  <w:num w:numId="18">
    <w:abstractNumId w:val="8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6873"/>
    <w:rsid w:val="00011DA4"/>
    <w:rsid w:val="00014C93"/>
    <w:rsid w:val="000150B8"/>
    <w:rsid w:val="00025792"/>
    <w:rsid w:val="000265F9"/>
    <w:rsid w:val="00026DBD"/>
    <w:rsid w:val="00065412"/>
    <w:rsid w:val="000769FD"/>
    <w:rsid w:val="00077732"/>
    <w:rsid w:val="00091795"/>
    <w:rsid w:val="000A1166"/>
    <w:rsid w:val="000D0D71"/>
    <w:rsid w:val="000D7CA2"/>
    <w:rsid w:val="000E75E0"/>
    <w:rsid w:val="001050CE"/>
    <w:rsid w:val="001170CD"/>
    <w:rsid w:val="00117EF0"/>
    <w:rsid w:val="001415A8"/>
    <w:rsid w:val="001511D9"/>
    <w:rsid w:val="0018249C"/>
    <w:rsid w:val="00186F71"/>
    <w:rsid w:val="00194E00"/>
    <w:rsid w:val="001B5095"/>
    <w:rsid w:val="001B5F48"/>
    <w:rsid w:val="001C3951"/>
    <w:rsid w:val="001D41EB"/>
    <w:rsid w:val="00206329"/>
    <w:rsid w:val="00244198"/>
    <w:rsid w:val="00250641"/>
    <w:rsid w:val="00253F0A"/>
    <w:rsid w:val="00261133"/>
    <w:rsid w:val="00284D72"/>
    <w:rsid w:val="00286234"/>
    <w:rsid w:val="00286371"/>
    <w:rsid w:val="002B49CC"/>
    <w:rsid w:val="002D52ED"/>
    <w:rsid w:val="003132B8"/>
    <w:rsid w:val="00314C4F"/>
    <w:rsid w:val="0035159A"/>
    <w:rsid w:val="00352BF4"/>
    <w:rsid w:val="00364C03"/>
    <w:rsid w:val="00372930"/>
    <w:rsid w:val="00394FDE"/>
    <w:rsid w:val="003E036C"/>
    <w:rsid w:val="003E19F3"/>
    <w:rsid w:val="003E2BE6"/>
    <w:rsid w:val="00411CED"/>
    <w:rsid w:val="00441E8A"/>
    <w:rsid w:val="00442B11"/>
    <w:rsid w:val="00447C54"/>
    <w:rsid w:val="004653C9"/>
    <w:rsid w:val="00465DE0"/>
    <w:rsid w:val="004806E5"/>
    <w:rsid w:val="00483036"/>
    <w:rsid w:val="00491B2D"/>
    <w:rsid w:val="004A0CBA"/>
    <w:rsid w:val="004A2A1F"/>
    <w:rsid w:val="004C0222"/>
    <w:rsid w:val="004C0DF0"/>
    <w:rsid w:val="004C47C5"/>
    <w:rsid w:val="004D2031"/>
    <w:rsid w:val="004F3CA9"/>
    <w:rsid w:val="00515F15"/>
    <w:rsid w:val="00522FD1"/>
    <w:rsid w:val="00531DCD"/>
    <w:rsid w:val="005350D6"/>
    <w:rsid w:val="005375FB"/>
    <w:rsid w:val="0053785B"/>
    <w:rsid w:val="00537AE6"/>
    <w:rsid w:val="00575A06"/>
    <w:rsid w:val="00585C3C"/>
    <w:rsid w:val="005B78DD"/>
    <w:rsid w:val="005E1D2E"/>
    <w:rsid w:val="005F5C5A"/>
    <w:rsid w:val="005F6A45"/>
    <w:rsid w:val="0060051A"/>
    <w:rsid w:val="00603465"/>
    <w:rsid w:val="0060515C"/>
    <w:rsid w:val="00606E65"/>
    <w:rsid w:val="006135C6"/>
    <w:rsid w:val="0062195A"/>
    <w:rsid w:val="00622145"/>
    <w:rsid w:val="0065725F"/>
    <w:rsid w:val="0068635F"/>
    <w:rsid w:val="006C4603"/>
    <w:rsid w:val="006D4674"/>
    <w:rsid w:val="006E6FAF"/>
    <w:rsid w:val="00710077"/>
    <w:rsid w:val="00742D45"/>
    <w:rsid w:val="00744C47"/>
    <w:rsid w:val="00766572"/>
    <w:rsid w:val="00766637"/>
    <w:rsid w:val="00767967"/>
    <w:rsid w:val="007711D4"/>
    <w:rsid w:val="00774C05"/>
    <w:rsid w:val="00777CD3"/>
    <w:rsid w:val="00780AAE"/>
    <w:rsid w:val="00795B27"/>
    <w:rsid w:val="007B1BD9"/>
    <w:rsid w:val="007B2248"/>
    <w:rsid w:val="007B3AE6"/>
    <w:rsid w:val="007D4E66"/>
    <w:rsid w:val="007D5BE4"/>
    <w:rsid w:val="007D7885"/>
    <w:rsid w:val="007E11EE"/>
    <w:rsid w:val="0081305C"/>
    <w:rsid w:val="00822E2A"/>
    <w:rsid w:val="00823EDE"/>
    <w:rsid w:val="00845748"/>
    <w:rsid w:val="00846C9C"/>
    <w:rsid w:val="00856AA7"/>
    <w:rsid w:val="00864A09"/>
    <w:rsid w:val="00867736"/>
    <w:rsid w:val="00870A3F"/>
    <w:rsid w:val="008817BA"/>
    <w:rsid w:val="008A0EA0"/>
    <w:rsid w:val="008C149C"/>
    <w:rsid w:val="008D161B"/>
    <w:rsid w:val="008F222B"/>
    <w:rsid w:val="008F2662"/>
    <w:rsid w:val="008F7A00"/>
    <w:rsid w:val="0090011A"/>
    <w:rsid w:val="009024EF"/>
    <w:rsid w:val="00916873"/>
    <w:rsid w:val="0093177C"/>
    <w:rsid w:val="009464DD"/>
    <w:rsid w:val="009578D8"/>
    <w:rsid w:val="0096370A"/>
    <w:rsid w:val="0097065B"/>
    <w:rsid w:val="0098150F"/>
    <w:rsid w:val="00981ACE"/>
    <w:rsid w:val="00993445"/>
    <w:rsid w:val="009A799D"/>
    <w:rsid w:val="009B7413"/>
    <w:rsid w:val="009C6B4B"/>
    <w:rsid w:val="009D7007"/>
    <w:rsid w:val="009E2A69"/>
    <w:rsid w:val="009F74ED"/>
    <w:rsid w:val="00A07F30"/>
    <w:rsid w:val="00A104DB"/>
    <w:rsid w:val="00A22207"/>
    <w:rsid w:val="00A27493"/>
    <w:rsid w:val="00A30391"/>
    <w:rsid w:val="00A40BAF"/>
    <w:rsid w:val="00A42ED6"/>
    <w:rsid w:val="00A42F48"/>
    <w:rsid w:val="00A5317F"/>
    <w:rsid w:val="00A712E3"/>
    <w:rsid w:val="00A777FC"/>
    <w:rsid w:val="00A779D0"/>
    <w:rsid w:val="00A86473"/>
    <w:rsid w:val="00AB1BFF"/>
    <w:rsid w:val="00AB4B9E"/>
    <w:rsid w:val="00AC5ADD"/>
    <w:rsid w:val="00AE15BA"/>
    <w:rsid w:val="00AF5A35"/>
    <w:rsid w:val="00B07636"/>
    <w:rsid w:val="00B23B78"/>
    <w:rsid w:val="00B37127"/>
    <w:rsid w:val="00B40261"/>
    <w:rsid w:val="00B55072"/>
    <w:rsid w:val="00B73F08"/>
    <w:rsid w:val="00B84A92"/>
    <w:rsid w:val="00B92055"/>
    <w:rsid w:val="00BA2EC0"/>
    <w:rsid w:val="00BA68F5"/>
    <w:rsid w:val="00BB09B3"/>
    <w:rsid w:val="00BB3353"/>
    <w:rsid w:val="00BC6199"/>
    <w:rsid w:val="00BD3483"/>
    <w:rsid w:val="00BD4A74"/>
    <w:rsid w:val="00BE0229"/>
    <w:rsid w:val="00BF0B61"/>
    <w:rsid w:val="00BF15F0"/>
    <w:rsid w:val="00C04A34"/>
    <w:rsid w:val="00C16CED"/>
    <w:rsid w:val="00C258F3"/>
    <w:rsid w:val="00C262C9"/>
    <w:rsid w:val="00C70B90"/>
    <w:rsid w:val="00C71E0D"/>
    <w:rsid w:val="00C75524"/>
    <w:rsid w:val="00C77A2D"/>
    <w:rsid w:val="00C81FE8"/>
    <w:rsid w:val="00C850B9"/>
    <w:rsid w:val="00CC3019"/>
    <w:rsid w:val="00D00983"/>
    <w:rsid w:val="00D13CF8"/>
    <w:rsid w:val="00D170A0"/>
    <w:rsid w:val="00D44764"/>
    <w:rsid w:val="00D55FE3"/>
    <w:rsid w:val="00D5643C"/>
    <w:rsid w:val="00D60D36"/>
    <w:rsid w:val="00D63BF0"/>
    <w:rsid w:val="00D863DB"/>
    <w:rsid w:val="00DA27FD"/>
    <w:rsid w:val="00DA3F02"/>
    <w:rsid w:val="00E11451"/>
    <w:rsid w:val="00E17EFE"/>
    <w:rsid w:val="00E260CF"/>
    <w:rsid w:val="00E27793"/>
    <w:rsid w:val="00E347AE"/>
    <w:rsid w:val="00E45825"/>
    <w:rsid w:val="00E632F2"/>
    <w:rsid w:val="00E647AA"/>
    <w:rsid w:val="00E72663"/>
    <w:rsid w:val="00E85A99"/>
    <w:rsid w:val="00EB2457"/>
    <w:rsid w:val="00EC26CC"/>
    <w:rsid w:val="00EF0408"/>
    <w:rsid w:val="00EF12F1"/>
    <w:rsid w:val="00EF4143"/>
    <w:rsid w:val="00EF5AC4"/>
    <w:rsid w:val="00F23280"/>
    <w:rsid w:val="00F257EB"/>
    <w:rsid w:val="00F350F2"/>
    <w:rsid w:val="00F35BDE"/>
    <w:rsid w:val="00F41579"/>
    <w:rsid w:val="00F50289"/>
    <w:rsid w:val="00F51162"/>
    <w:rsid w:val="00F80269"/>
    <w:rsid w:val="00F84A53"/>
    <w:rsid w:val="00FA4D47"/>
    <w:rsid w:val="00FB057F"/>
    <w:rsid w:val="00FB61BC"/>
    <w:rsid w:val="00FD04EF"/>
    <w:rsid w:val="00FF1E33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16873"/>
    <w:rPr>
      <w:rFonts w:eastAsiaTheme="minorHAnsi"/>
      <w:lang w:eastAsia="en-US"/>
    </w:rPr>
  </w:style>
  <w:style w:type="paragraph" w:styleId="a4">
    <w:name w:val="List Paragraph"/>
    <w:basedOn w:val="a"/>
    <w:link w:val="a3"/>
    <w:qFormat/>
    <w:rsid w:val="00916873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16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C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777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777FC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165</cp:revision>
  <cp:lastPrinted>2017-11-08T10:54:00Z</cp:lastPrinted>
  <dcterms:created xsi:type="dcterms:W3CDTF">2017-09-19T10:35:00Z</dcterms:created>
  <dcterms:modified xsi:type="dcterms:W3CDTF">2017-11-21T11:05:00Z</dcterms:modified>
</cp:coreProperties>
</file>